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6C" w:rsidRDefault="0047052F" w:rsidP="0047052F">
      <w:pPr>
        <w:jc w:val="center"/>
        <w:rPr>
          <w:szCs w:val="21"/>
        </w:rPr>
      </w:pPr>
      <w:r w:rsidRPr="0047052F">
        <w:rPr>
          <w:rFonts w:hint="eastAsia"/>
          <w:szCs w:val="21"/>
        </w:rPr>
        <w:t>男子第</w:t>
      </w:r>
      <w:r w:rsidRPr="0047052F">
        <w:rPr>
          <w:rFonts w:hint="eastAsia"/>
          <w:szCs w:val="21"/>
        </w:rPr>
        <w:t>57</w:t>
      </w:r>
      <w:r w:rsidRPr="0047052F">
        <w:rPr>
          <w:rFonts w:hint="eastAsia"/>
          <w:szCs w:val="21"/>
        </w:rPr>
        <w:t>回・女子第</w:t>
      </w:r>
      <w:r w:rsidRPr="0047052F">
        <w:rPr>
          <w:rFonts w:hint="eastAsia"/>
          <w:szCs w:val="21"/>
        </w:rPr>
        <w:t>48</w:t>
      </w:r>
      <w:r w:rsidRPr="0047052F">
        <w:rPr>
          <w:rFonts w:hint="eastAsia"/>
          <w:szCs w:val="21"/>
        </w:rPr>
        <w:t>回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平成</w:t>
      </w:r>
      <w:r w:rsidRPr="0047052F">
        <w:rPr>
          <w:rFonts w:hint="eastAsia"/>
          <w:szCs w:val="21"/>
        </w:rPr>
        <w:t>30</w:t>
      </w:r>
      <w:r w:rsidRPr="0047052F">
        <w:rPr>
          <w:rFonts w:hint="eastAsia"/>
          <w:szCs w:val="21"/>
        </w:rPr>
        <w:t>年度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西日本学生ハンドボール選手権大会</w:t>
      </w:r>
    </w:p>
    <w:p w:rsidR="0047052F" w:rsidRPr="0047052F" w:rsidRDefault="005A736C" w:rsidP="0047052F">
      <w:pPr>
        <w:jc w:val="center"/>
        <w:rPr>
          <w:szCs w:val="21"/>
        </w:rPr>
      </w:pPr>
      <w:r>
        <w:rPr>
          <w:rFonts w:hint="eastAsia"/>
          <w:szCs w:val="21"/>
        </w:rPr>
        <w:t>【インカレ出場決定戦の部】</w:t>
      </w:r>
      <w:r w:rsidR="0047052F" w:rsidRPr="0047052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周南</w:t>
      </w:r>
      <w:r w:rsidR="0047052F" w:rsidRPr="0047052F">
        <w:rPr>
          <w:rFonts w:hint="eastAsia"/>
          <w:szCs w:val="21"/>
        </w:rPr>
        <w:t>大会要項</w:t>
      </w:r>
    </w:p>
    <w:p w:rsidR="0047052F" w:rsidRPr="0047052F" w:rsidRDefault="0047052F" w:rsidP="0047052F">
      <w:pPr>
        <w:rPr>
          <w:szCs w:val="21"/>
        </w:rPr>
      </w:pPr>
    </w:p>
    <w:p w:rsidR="0047052F" w:rsidRDefault="0047052F" w:rsidP="00411E66">
      <w:pPr>
        <w:autoSpaceDE w:val="0"/>
        <w:autoSpaceDN w:val="0"/>
        <w:ind w:leftChars="1" w:left="2"/>
        <w:jc w:val="left"/>
        <w:rPr>
          <w:szCs w:val="21"/>
        </w:rPr>
      </w:pPr>
      <w:r w:rsidRPr="0047052F">
        <w:rPr>
          <w:rFonts w:hint="eastAsia"/>
          <w:szCs w:val="21"/>
        </w:rPr>
        <w:t>大</w:t>
      </w:r>
      <w:r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名</w:t>
      </w:r>
      <w:r w:rsidR="00411E6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平成</w:t>
      </w:r>
      <w:r w:rsidRPr="0047052F">
        <w:rPr>
          <w:rFonts w:hint="eastAsia"/>
          <w:szCs w:val="21"/>
        </w:rPr>
        <w:t>30</w:t>
      </w:r>
      <w:r w:rsidRPr="0047052F">
        <w:rPr>
          <w:rFonts w:hint="eastAsia"/>
          <w:szCs w:val="21"/>
        </w:rPr>
        <w:t>年度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男子第</w:t>
      </w:r>
      <w:r w:rsidRPr="0047052F">
        <w:rPr>
          <w:rFonts w:hint="eastAsia"/>
          <w:szCs w:val="21"/>
        </w:rPr>
        <w:t>57</w:t>
      </w:r>
      <w:r w:rsidRPr="0047052F">
        <w:rPr>
          <w:rFonts w:hint="eastAsia"/>
          <w:szCs w:val="21"/>
        </w:rPr>
        <w:t>回・女子第</w:t>
      </w:r>
      <w:r w:rsidRPr="0047052F">
        <w:rPr>
          <w:rFonts w:hint="eastAsia"/>
          <w:szCs w:val="21"/>
        </w:rPr>
        <w:t>48</w:t>
      </w:r>
      <w:r w:rsidRPr="0047052F">
        <w:rPr>
          <w:rFonts w:hint="eastAsia"/>
          <w:szCs w:val="21"/>
        </w:rPr>
        <w:t>回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西日本学生ハンドボール選手権大会</w:t>
      </w:r>
    </w:p>
    <w:p w:rsidR="005A736C" w:rsidRPr="0047052F" w:rsidRDefault="005A736C" w:rsidP="00411E66">
      <w:pPr>
        <w:autoSpaceDE w:val="0"/>
        <w:autoSpaceDN w:val="0"/>
        <w:ind w:leftChars="1" w:left="2"/>
        <w:jc w:val="left"/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【インカレ出場決定戦の部】</w:t>
      </w:r>
    </w:p>
    <w:p w:rsidR="0047052F" w:rsidRPr="0047052F" w:rsidRDefault="0047052F" w:rsidP="00411E66">
      <w:pPr>
        <w:autoSpaceDE w:val="0"/>
        <w:autoSpaceDN w:val="0"/>
        <w:ind w:leftChars="1" w:left="2"/>
        <w:jc w:val="left"/>
        <w:rPr>
          <w:szCs w:val="21"/>
        </w:rPr>
      </w:pPr>
      <w:r w:rsidRPr="0047052F">
        <w:rPr>
          <w:rFonts w:hint="eastAsia"/>
          <w:szCs w:val="21"/>
        </w:rPr>
        <w:t>主</w:t>
      </w:r>
      <w:r>
        <w:rPr>
          <w:rFonts w:hint="eastAsia"/>
          <w:szCs w:val="21"/>
        </w:rPr>
        <w:t xml:space="preserve">    </w:t>
      </w:r>
      <w:r w:rsidRPr="0047052F">
        <w:rPr>
          <w:rFonts w:hint="eastAsia"/>
          <w:szCs w:val="21"/>
        </w:rPr>
        <w:t>催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全日本学生ハンドボール連盟</w:t>
      </w:r>
    </w:p>
    <w:p w:rsidR="0047052F" w:rsidRPr="0047052F" w:rsidRDefault="0047052F" w:rsidP="00411E66">
      <w:pPr>
        <w:autoSpaceDE w:val="0"/>
        <w:autoSpaceDN w:val="0"/>
        <w:ind w:leftChars="1" w:left="2"/>
        <w:jc w:val="left"/>
        <w:rPr>
          <w:szCs w:val="21"/>
        </w:rPr>
      </w:pPr>
      <w:r w:rsidRPr="0047052F">
        <w:rPr>
          <w:rFonts w:hint="eastAsia"/>
          <w:szCs w:val="21"/>
        </w:rPr>
        <w:t>主</w:t>
      </w:r>
      <w:r>
        <w:rPr>
          <w:rFonts w:hint="eastAsia"/>
          <w:szCs w:val="21"/>
        </w:rPr>
        <w:t xml:space="preserve">    </w:t>
      </w:r>
      <w:r w:rsidRPr="0047052F">
        <w:rPr>
          <w:rFonts w:hint="eastAsia"/>
          <w:szCs w:val="21"/>
        </w:rPr>
        <w:t>管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中四国学生ハンドボール連盟</w:t>
      </w:r>
      <w:r w:rsidRPr="0047052F">
        <w:rPr>
          <w:rFonts w:hint="eastAsia"/>
          <w:szCs w:val="21"/>
        </w:rPr>
        <w:t>/</w:t>
      </w:r>
      <w:r w:rsidRPr="0047052F">
        <w:rPr>
          <w:rFonts w:hint="eastAsia"/>
          <w:szCs w:val="21"/>
        </w:rPr>
        <w:t>山口県ハンドボール協会</w:t>
      </w:r>
      <w:r w:rsidRPr="0047052F">
        <w:rPr>
          <w:rFonts w:hint="eastAsia"/>
          <w:szCs w:val="21"/>
        </w:rPr>
        <w:t>/</w:t>
      </w:r>
      <w:r w:rsidRPr="0047052F">
        <w:rPr>
          <w:rFonts w:hint="eastAsia"/>
          <w:szCs w:val="21"/>
        </w:rPr>
        <w:t>周南市</w:t>
      </w:r>
      <w:r w:rsidR="005A736C">
        <w:rPr>
          <w:rFonts w:hint="eastAsia"/>
          <w:szCs w:val="21"/>
        </w:rPr>
        <w:t>ハンドボール</w:t>
      </w:r>
      <w:r w:rsidRPr="0047052F">
        <w:rPr>
          <w:rFonts w:hint="eastAsia"/>
          <w:szCs w:val="21"/>
        </w:rPr>
        <w:t>協会</w:t>
      </w:r>
    </w:p>
    <w:p w:rsidR="005A736C" w:rsidRDefault="0047052F" w:rsidP="005A736C">
      <w:pPr>
        <w:autoSpaceDE w:val="0"/>
        <w:autoSpaceDN w:val="0"/>
        <w:ind w:leftChars="1" w:left="2"/>
        <w:jc w:val="left"/>
        <w:rPr>
          <w:sz w:val="20"/>
        </w:rPr>
      </w:pPr>
      <w:r w:rsidRPr="0047052F">
        <w:rPr>
          <w:rFonts w:hint="eastAsia"/>
          <w:szCs w:val="21"/>
        </w:rPr>
        <w:t>後</w:t>
      </w:r>
      <w:r>
        <w:rPr>
          <w:rFonts w:hint="eastAsia"/>
          <w:szCs w:val="21"/>
        </w:rPr>
        <w:t xml:space="preserve">    </w:t>
      </w:r>
      <w:r w:rsidRPr="0047052F">
        <w:rPr>
          <w:rFonts w:hint="eastAsia"/>
          <w:szCs w:val="21"/>
        </w:rPr>
        <w:t>援</w:t>
      </w:r>
      <w:r w:rsidR="00411E66">
        <w:rPr>
          <w:rFonts w:hint="eastAsia"/>
          <w:szCs w:val="21"/>
        </w:rPr>
        <w:t xml:space="preserve">  </w:t>
      </w:r>
      <w:r w:rsidR="005A736C">
        <w:rPr>
          <w:rFonts w:hint="eastAsia"/>
          <w:sz w:val="20"/>
        </w:rPr>
        <w:t>山口県、周南市教育委員会、（公財）山口県体育協会、（公財）周南市体育協会、</w:t>
      </w:r>
    </w:p>
    <w:p w:rsidR="0047052F" w:rsidRPr="0047052F" w:rsidRDefault="005A736C" w:rsidP="005A736C">
      <w:pPr>
        <w:autoSpaceDE w:val="0"/>
        <w:autoSpaceDN w:val="0"/>
        <w:ind w:leftChars="1" w:left="2" w:firstLineChars="500" w:firstLine="936"/>
        <w:jc w:val="left"/>
        <w:rPr>
          <w:szCs w:val="21"/>
        </w:rPr>
      </w:pPr>
      <w:r>
        <w:rPr>
          <w:rFonts w:hint="eastAsia"/>
          <w:sz w:val="20"/>
        </w:rPr>
        <w:t>中国新聞防長本社、ＮＨＫ山口放送局、ＫＲＹ山口放送</w:t>
      </w:r>
      <w:r w:rsidR="008B7B22">
        <w:rPr>
          <w:rFonts w:hint="eastAsia"/>
          <w:sz w:val="20"/>
        </w:rPr>
        <w:t>を予定</w:t>
      </w:r>
    </w:p>
    <w:p w:rsidR="0047052F" w:rsidRPr="0047052F" w:rsidRDefault="0047052F" w:rsidP="00411E66">
      <w:pPr>
        <w:autoSpaceDE w:val="0"/>
        <w:autoSpaceDN w:val="0"/>
        <w:ind w:leftChars="1" w:left="2"/>
        <w:jc w:val="left"/>
        <w:rPr>
          <w:szCs w:val="21"/>
        </w:rPr>
      </w:pPr>
      <w:r w:rsidRPr="0047052F">
        <w:rPr>
          <w:rFonts w:hint="eastAsia"/>
          <w:szCs w:val="21"/>
        </w:rPr>
        <w:t>協</w:t>
      </w:r>
      <w:r>
        <w:rPr>
          <w:rFonts w:hint="eastAsia"/>
          <w:szCs w:val="21"/>
        </w:rPr>
        <w:t xml:space="preserve">    </w:t>
      </w:r>
      <w:r w:rsidRPr="0047052F">
        <w:rPr>
          <w:rFonts w:hint="eastAsia"/>
          <w:szCs w:val="21"/>
        </w:rPr>
        <w:t>賛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株式会社モルテン</w:t>
      </w:r>
      <w:r w:rsidR="00E67ACF">
        <w:rPr>
          <w:rFonts w:hint="eastAsia"/>
          <w:szCs w:val="21"/>
        </w:rPr>
        <w:t xml:space="preserve"> </w:t>
      </w:r>
    </w:p>
    <w:p w:rsidR="0047052F" w:rsidRPr="0047052F" w:rsidRDefault="0047052F" w:rsidP="00411E66">
      <w:pPr>
        <w:autoSpaceDE w:val="0"/>
        <w:autoSpaceDN w:val="0"/>
        <w:ind w:leftChars="1" w:left="2"/>
        <w:jc w:val="left"/>
        <w:rPr>
          <w:szCs w:val="21"/>
        </w:rPr>
      </w:pPr>
      <w:r w:rsidRPr="0047052F">
        <w:rPr>
          <w:rFonts w:hint="eastAsia"/>
          <w:szCs w:val="21"/>
        </w:rPr>
        <w:t>開催期日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 w:rsidRPr="0047052F">
        <w:rPr>
          <w:rFonts w:hint="eastAsia"/>
          <w:szCs w:val="21"/>
        </w:rPr>
        <w:t>年</w:t>
      </w:r>
      <w:r w:rsidRPr="0047052F">
        <w:rPr>
          <w:rFonts w:hint="eastAsia"/>
          <w:szCs w:val="21"/>
        </w:rPr>
        <w:t>7</w:t>
      </w:r>
      <w:r w:rsidRPr="0047052F">
        <w:rPr>
          <w:rFonts w:hint="eastAsia"/>
          <w:szCs w:val="21"/>
        </w:rPr>
        <w:t>月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日</w:t>
      </w:r>
      <w:r w:rsidRPr="0047052F">
        <w:rPr>
          <w:rFonts w:hint="eastAsia"/>
          <w:szCs w:val="21"/>
        </w:rPr>
        <w:t>（</w:t>
      </w:r>
      <w:r>
        <w:rPr>
          <w:rFonts w:hint="eastAsia"/>
          <w:szCs w:val="21"/>
        </w:rPr>
        <w:t>土</w:t>
      </w:r>
      <w:r w:rsidRPr="0047052F">
        <w:rPr>
          <w:rFonts w:hint="eastAsia"/>
          <w:szCs w:val="21"/>
        </w:rPr>
        <w:t>）～</w:t>
      </w:r>
      <w:r>
        <w:rPr>
          <w:rFonts w:hint="eastAsia"/>
          <w:szCs w:val="21"/>
        </w:rPr>
        <w:t>16</w:t>
      </w:r>
      <w:r w:rsidRPr="0047052F">
        <w:rPr>
          <w:rFonts w:hint="eastAsia"/>
          <w:szCs w:val="21"/>
        </w:rPr>
        <w:t>日（</w:t>
      </w:r>
      <w:r>
        <w:rPr>
          <w:rFonts w:hint="eastAsia"/>
          <w:szCs w:val="21"/>
        </w:rPr>
        <w:t>月・祝</w:t>
      </w:r>
      <w:r w:rsidRPr="0047052F">
        <w:rPr>
          <w:rFonts w:hint="eastAsia"/>
          <w:szCs w:val="21"/>
        </w:rPr>
        <w:t>）</w:t>
      </w:r>
      <w:r w:rsidRPr="0047052F">
        <w:rPr>
          <w:rFonts w:hint="eastAsia"/>
          <w:szCs w:val="21"/>
        </w:rPr>
        <w:t xml:space="preserve"> 3</w:t>
      </w:r>
      <w:r w:rsidRPr="0047052F">
        <w:rPr>
          <w:rFonts w:hint="eastAsia"/>
          <w:szCs w:val="21"/>
        </w:rPr>
        <w:t>日間</w:t>
      </w:r>
      <w:r w:rsidR="00C1323C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＊開会式及び諸会議</w:t>
      </w:r>
      <w:r w:rsidRPr="0047052F">
        <w:rPr>
          <w:rFonts w:hint="eastAsia"/>
          <w:szCs w:val="21"/>
        </w:rPr>
        <w:t>7</w:t>
      </w:r>
      <w:r w:rsidRPr="0047052F"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 w:rsidRPr="0047052F">
        <w:rPr>
          <w:rFonts w:hint="eastAsia"/>
          <w:szCs w:val="21"/>
        </w:rPr>
        <w:t>日（</w:t>
      </w:r>
      <w:r>
        <w:rPr>
          <w:rFonts w:hint="eastAsia"/>
          <w:szCs w:val="21"/>
        </w:rPr>
        <w:t>金</w:t>
      </w:r>
      <w:r w:rsidRPr="0047052F">
        <w:rPr>
          <w:rFonts w:hint="eastAsia"/>
          <w:szCs w:val="21"/>
        </w:rPr>
        <w:t>）</w:t>
      </w:r>
    </w:p>
    <w:p w:rsidR="00C1323C" w:rsidRDefault="0047052F" w:rsidP="00411E66">
      <w:pPr>
        <w:autoSpaceDE w:val="0"/>
        <w:autoSpaceDN w:val="0"/>
        <w:ind w:leftChars="1" w:left="2"/>
        <w:jc w:val="left"/>
        <w:rPr>
          <w:szCs w:val="21"/>
        </w:rPr>
      </w:pPr>
      <w:r w:rsidRPr="0047052F"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  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場</w:t>
      </w:r>
      <w:r w:rsidR="00411E66">
        <w:rPr>
          <w:rFonts w:hint="eastAsia"/>
          <w:szCs w:val="21"/>
        </w:rPr>
        <w:t xml:space="preserve">  </w:t>
      </w:r>
      <w:r w:rsidR="00C1323C">
        <w:rPr>
          <w:rFonts w:hint="eastAsia"/>
          <w:szCs w:val="21"/>
        </w:rPr>
        <w:t>キリンビバレッジ周南市総合スポーツセンター</w:t>
      </w:r>
      <w:r w:rsidR="00C1323C">
        <w:rPr>
          <w:rFonts w:hint="eastAsia"/>
          <w:szCs w:val="21"/>
        </w:rPr>
        <w:t xml:space="preserve"> </w:t>
      </w:r>
      <w:r w:rsidR="009D59A9">
        <w:rPr>
          <w:rFonts w:hint="eastAsia"/>
          <w:szCs w:val="21"/>
        </w:rPr>
        <w:t xml:space="preserve"> </w:t>
      </w:r>
      <w:r w:rsidR="009D59A9">
        <w:rPr>
          <w:rFonts w:hint="eastAsia"/>
          <w:szCs w:val="21"/>
        </w:rPr>
        <w:t>周南市徳山</w:t>
      </w:r>
      <w:r w:rsidR="009D59A9">
        <w:rPr>
          <w:rFonts w:hint="eastAsia"/>
          <w:szCs w:val="21"/>
        </w:rPr>
        <w:t>427   TEL:0834-28-8311</w:t>
      </w:r>
    </w:p>
    <w:p w:rsidR="0047052F" w:rsidRPr="0047052F" w:rsidRDefault="0047052F" w:rsidP="005A736C">
      <w:pPr>
        <w:autoSpaceDE w:val="0"/>
        <w:autoSpaceDN w:val="0"/>
        <w:ind w:leftChars="1" w:left="2"/>
        <w:jc w:val="left"/>
        <w:rPr>
          <w:szCs w:val="21"/>
        </w:rPr>
      </w:pPr>
      <w:r w:rsidRPr="0047052F">
        <w:rPr>
          <w:rFonts w:hint="eastAsia"/>
          <w:szCs w:val="21"/>
        </w:rPr>
        <w:t>試合形式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【インカレ出場決定戦】</w:t>
      </w:r>
    </w:p>
    <w:p w:rsidR="0047052F" w:rsidRPr="0047052F" w:rsidRDefault="0047052F" w:rsidP="00C1323C">
      <w:pPr>
        <w:autoSpaceDE w:val="0"/>
        <w:autoSpaceDN w:val="0"/>
        <w:ind w:leftChars="1" w:left="2" w:firstLineChars="500" w:firstLine="986"/>
        <w:jc w:val="left"/>
        <w:rPr>
          <w:szCs w:val="21"/>
        </w:rPr>
      </w:pPr>
      <w:r w:rsidRPr="0047052F">
        <w:rPr>
          <w:rFonts w:hint="eastAsia"/>
          <w:szCs w:val="21"/>
        </w:rPr>
        <w:t>４チームによるリーグ戦（男子４リーグ、女子</w:t>
      </w:r>
      <w:r w:rsidRPr="0047052F">
        <w:rPr>
          <w:rFonts w:hint="eastAsia"/>
          <w:szCs w:val="21"/>
        </w:rPr>
        <w:t>2</w:t>
      </w:r>
      <w:r w:rsidRPr="0047052F">
        <w:rPr>
          <w:rFonts w:hint="eastAsia"/>
          <w:szCs w:val="21"/>
        </w:rPr>
        <w:t>リーグ）順位決定方法</w:t>
      </w:r>
      <w:r>
        <w:rPr>
          <w:rFonts w:hint="eastAsia"/>
          <w:szCs w:val="21"/>
        </w:rPr>
        <w:t>は次の通り</w:t>
      </w:r>
    </w:p>
    <w:p w:rsidR="0047052F" w:rsidRPr="00411E66" w:rsidRDefault="0047052F" w:rsidP="00C1323C">
      <w:pPr>
        <w:autoSpaceDE w:val="0"/>
        <w:autoSpaceDN w:val="0"/>
        <w:ind w:firstLineChars="300" w:firstLine="592"/>
        <w:rPr>
          <w:rFonts w:ascii="ＭＳ ゴシック" w:eastAsia="ＭＳ ゴシック" w:hAnsiTheme="majorEastAsia"/>
          <w:szCs w:val="21"/>
        </w:rPr>
      </w:pPr>
      <w:r w:rsidRPr="00411E66">
        <w:rPr>
          <w:rFonts w:ascii="ＭＳ ゴシック" w:eastAsia="ＭＳ ゴシック" w:hAnsiTheme="majorEastAsia" w:hint="eastAsia"/>
          <w:szCs w:val="21"/>
        </w:rPr>
        <w:t>A . 勝ち点制（勝＝2点・引分け＝1点・負＝0点）で、勝ち点の多いチームを上位とする。</w:t>
      </w:r>
    </w:p>
    <w:p w:rsidR="0047052F" w:rsidRPr="00411E66" w:rsidRDefault="0047052F" w:rsidP="00C1323C">
      <w:pPr>
        <w:autoSpaceDE w:val="0"/>
        <w:autoSpaceDN w:val="0"/>
        <w:ind w:firstLineChars="300" w:firstLine="592"/>
        <w:rPr>
          <w:rFonts w:ascii="ＭＳ ゴシック" w:eastAsia="ＭＳ ゴシック" w:hAnsiTheme="majorEastAsia"/>
          <w:szCs w:val="21"/>
        </w:rPr>
      </w:pPr>
      <w:r w:rsidRPr="00411E66">
        <w:rPr>
          <w:rFonts w:ascii="ＭＳ ゴシック" w:eastAsia="ＭＳ ゴシック" w:hAnsiTheme="majorEastAsia" w:hint="eastAsia"/>
          <w:szCs w:val="21"/>
        </w:rPr>
        <w:t>B . 勝ち点が同数である場合、当該チームの対戦の勝者を上位とする。</w:t>
      </w:r>
    </w:p>
    <w:p w:rsidR="0047052F" w:rsidRPr="00411E66" w:rsidRDefault="0047052F" w:rsidP="00C1323C">
      <w:pPr>
        <w:autoSpaceDE w:val="0"/>
        <w:autoSpaceDN w:val="0"/>
        <w:ind w:firstLineChars="300" w:firstLine="592"/>
        <w:rPr>
          <w:rFonts w:ascii="ＭＳ ゴシック" w:eastAsia="ＭＳ ゴシック" w:hAnsiTheme="majorEastAsia"/>
          <w:szCs w:val="21"/>
        </w:rPr>
      </w:pPr>
      <w:r w:rsidRPr="00411E66">
        <w:rPr>
          <w:rFonts w:ascii="ＭＳ ゴシック" w:eastAsia="ＭＳ ゴシック" w:hAnsiTheme="majorEastAsia" w:hint="eastAsia"/>
          <w:szCs w:val="21"/>
        </w:rPr>
        <w:t>C . 該当チーム間（3チーム間）の試合の総得点・総失点の差で多いチームを上位とする。</w:t>
      </w:r>
    </w:p>
    <w:p w:rsidR="0047052F" w:rsidRPr="00411E66" w:rsidRDefault="0047052F" w:rsidP="00C1323C">
      <w:pPr>
        <w:autoSpaceDE w:val="0"/>
        <w:autoSpaceDN w:val="0"/>
        <w:ind w:firstLineChars="300" w:firstLine="592"/>
        <w:rPr>
          <w:rFonts w:ascii="ＭＳ ゴシック" w:eastAsia="ＭＳ ゴシック" w:hAnsiTheme="majorEastAsia"/>
          <w:szCs w:val="21"/>
        </w:rPr>
      </w:pPr>
      <w:r w:rsidRPr="00411E66">
        <w:rPr>
          <w:rFonts w:ascii="ＭＳ ゴシック" w:eastAsia="ＭＳ ゴシック" w:hAnsiTheme="majorEastAsia" w:hint="eastAsia"/>
          <w:szCs w:val="21"/>
        </w:rPr>
        <w:t>D . 該当チーム間（3チーム間）の総得失点差が同数の場合、総得点の多いチームを上位とする。</w:t>
      </w:r>
    </w:p>
    <w:p w:rsidR="0047052F" w:rsidRPr="00411E66" w:rsidRDefault="0047052F" w:rsidP="00C1323C">
      <w:pPr>
        <w:autoSpaceDE w:val="0"/>
        <w:autoSpaceDN w:val="0"/>
        <w:ind w:firstLineChars="300" w:firstLine="592"/>
        <w:rPr>
          <w:rFonts w:ascii="ＭＳ ゴシック" w:eastAsia="ＭＳ ゴシック" w:hAnsiTheme="majorEastAsia"/>
          <w:szCs w:val="21"/>
        </w:rPr>
      </w:pPr>
      <w:r w:rsidRPr="00411E66">
        <w:rPr>
          <w:rFonts w:ascii="ＭＳ ゴシック" w:eastAsia="ＭＳ ゴシック" w:hAnsiTheme="majorEastAsia" w:hint="eastAsia"/>
          <w:szCs w:val="21"/>
        </w:rPr>
        <w:t>E . すべての試合の総得点・総失点の差で多いチームを上位とする。</w:t>
      </w:r>
    </w:p>
    <w:p w:rsidR="0047052F" w:rsidRPr="00411E66" w:rsidRDefault="0047052F" w:rsidP="00C1323C">
      <w:pPr>
        <w:autoSpaceDE w:val="0"/>
        <w:autoSpaceDN w:val="0"/>
        <w:ind w:firstLineChars="300" w:firstLine="592"/>
        <w:rPr>
          <w:rFonts w:ascii="ＭＳ ゴシック" w:eastAsia="ＭＳ ゴシック" w:hAnsiTheme="majorEastAsia"/>
          <w:szCs w:val="21"/>
        </w:rPr>
      </w:pPr>
      <w:r w:rsidRPr="00411E66">
        <w:rPr>
          <w:rFonts w:ascii="ＭＳ ゴシック" w:eastAsia="ＭＳ ゴシック" w:hAnsiTheme="majorEastAsia" w:hint="eastAsia"/>
          <w:szCs w:val="21"/>
        </w:rPr>
        <w:t>F . 総得失点差が同数の場合、総得点の多いチームを上位とする。</w:t>
      </w:r>
    </w:p>
    <w:p w:rsidR="0047052F" w:rsidRPr="00411E66" w:rsidRDefault="0047052F" w:rsidP="00C1323C">
      <w:pPr>
        <w:autoSpaceDE w:val="0"/>
        <w:autoSpaceDN w:val="0"/>
        <w:ind w:firstLineChars="300" w:firstLine="592"/>
        <w:rPr>
          <w:rFonts w:ascii="ＭＳ ゴシック" w:eastAsia="ＭＳ ゴシック" w:hAnsiTheme="majorEastAsia"/>
          <w:szCs w:val="21"/>
        </w:rPr>
      </w:pPr>
      <w:r w:rsidRPr="00411E66">
        <w:rPr>
          <w:rFonts w:ascii="ＭＳ ゴシック" w:eastAsia="ＭＳ ゴシック" w:hAnsiTheme="majorEastAsia" w:hint="eastAsia"/>
          <w:szCs w:val="21"/>
        </w:rPr>
        <w:t>G . 上記すべて同数（対戦者間は引き分け）の場合、抽選により決定する。</w:t>
      </w: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競技規則</w:t>
      </w:r>
      <w:r w:rsidR="00C1323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2018</w:t>
      </w:r>
      <w:r w:rsidRPr="0047052F">
        <w:rPr>
          <w:rFonts w:hint="eastAsia"/>
          <w:szCs w:val="21"/>
        </w:rPr>
        <w:t>年度（公財）日本ハンドボール協会競技規則により実施する。</w:t>
      </w:r>
    </w:p>
    <w:p w:rsidR="00045515" w:rsidRDefault="00E67ACF" w:rsidP="00E67ACF">
      <w:pPr>
        <w:autoSpaceDE w:val="0"/>
        <w:autoSpaceDN w:val="0"/>
        <w:ind w:leftChars="500" w:left="986" w:firstLineChars="100" w:firstLine="197"/>
        <w:rPr>
          <w:szCs w:val="21"/>
        </w:rPr>
      </w:pPr>
      <w:r>
        <w:rPr>
          <w:rFonts w:hint="eastAsia"/>
          <w:szCs w:val="21"/>
        </w:rPr>
        <w:t>また、ユニホームも含め</w:t>
      </w:r>
      <w:r w:rsidR="0047052F" w:rsidRPr="0047052F">
        <w:rPr>
          <w:rFonts w:hint="eastAsia"/>
          <w:szCs w:val="21"/>
        </w:rPr>
        <w:t>パワーパンツ、アンダーシャツ、サポーター</w:t>
      </w:r>
      <w:r>
        <w:rPr>
          <w:rFonts w:hint="eastAsia"/>
          <w:szCs w:val="21"/>
        </w:rPr>
        <w:t>など装具</w:t>
      </w:r>
      <w:r w:rsidR="0047052F" w:rsidRPr="0047052F">
        <w:rPr>
          <w:rFonts w:hint="eastAsia"/>
          <w:szCs w:val="21"/>
        </w:rPr>
        <w:t>の取り扱いについては、</w:t>
      </w:r>
      <w:r>
        <w:rPr>
          <w:rFonts w:hint="eastAsia"/>
          <w:szCs w:val="21"/>
        </w:rPr>
        <w:t>別紙競技上の注意事項を参照の上、参加すること。</w:t>
      </w:r>
    </w:p>
    <w:p w:rsidR="00045515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試</w:t>
      </w:r>
      <w:r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合</w:t>
      </w:r>
      <w:r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球</w:t>
      </w:r>
      <w:r w:rsidR="00C1323C">
        <w:rPr>
          <w:rFonts w:hint="eastAsia"/>
          <w:szCs w:val="21"/>
        </w:rPr>
        <w:t xml:space="preserve">  </w:t>
      </w:r>
      <w:r w:rsidR="00C1323C">
        <w:rPr>
          <w:rFonts w:hint="eastAsia"/>
          <w:szCs w:val="21"/>
        </w:rPr>
        <w:t>モ</w:t>
      </w:r>
      <w:r w:rsidRPr="0047052F">
        <w:rPr>
          <w:rFonts w:hint="eastAsia"/>
          <w:szCs w:val="21"/>
        </w:rPr>
        <w:t>ルテン社製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ヌエバＸ</w:t>
      </w:r>
      <w:r w:rsidRPr="0047052F">
        <w:rPr>
          <w:rFonts w:hint="eastAsia"/>
          <w:szCs w:val="21"/>
        </w:rPr>
        <w:t>5000</w:t>
      </w:r>
      <w:r w:rsidRPr="0047052F">
        <w:rPr>
          <w:rFonts w:hint="eastAsia"/>
          <w:szCs w:val="21"/>
        </w:rPr>
        <w:t>（男子</w:t>
      </w:r>
      <w:r w:rsidRPr="0047052F">
        <w:rPr>
          <w:rFonts w:hint="eastAsia"/>
          <w:szCs w:val="21"/>
        </w:rPr>
        <w:t>H3</w:t>
      </w:r>
      <w:r w:rsidRPr="0047052F">
        <w:rPr>
          <w:rFonts w:hint="eastAsia"/>
          <w:szCs w:val="21"/>
        </w:rPr>
        <w:t>Ｘ</w:t>
      </w:r>
      <w:r w:rsidRPr="0047052F">
        <w:rPr>
          <w:rFonts w:hint="eastAsia"/>
          <w:szCs w:val="21"/>
        </w:rPr>
        <w:t>5001</w:t>
      </w:r>
      <w:r w:rsidR="00D72FBD">
        <w:rPr>
          <w:rFonts w:hint="eastAsia"/>
          <w:szCs w:val="21"/>
        </w:rPr>
        <w:t>-BW</w:t>
      </w:r>
      <w:r w:rsidRPr="0047052F">
        <w:rPr>
          <w:rFonts w:hint="eastAsia"/>
          <w:szCs w:val="21"/>
        </w:rPr>
        <w:t>、女子</w:t>
      </w:r>
      <w:r w:rsidRPr="0047052F">
        <w:rPr>
          <w:rFonts w:hint="eastAsia"/>
          <w:szCs w:val="21"/>
        </w:rPr>
        <w:t>H2</w:t>
      </w:r>
      <w:r w:rsidRPr="0047052F">
        <w:rPr>
          <w:rFonts w:hint="eastAsia"/>
          <w:szCs w:val="21"/>
        </w:rPr>
        <w:t>Ｘ</w:t>
      </w:r>
      <w:r w:rsidRPr="0047052F">
        <w:rPr>
          <w:rFonts w:hint="eastAsia"/>
          <w:szCs w:val="21"/>
        </w:rPr>
        <w:t>5001</w:t>
      </w:r>
      <w:r w:rsidR="00D72FBD">
        <w:rPr>
          <w:rFonts w:hint="eastAsia"/>
          <w:szCs w:val="21"/>
        </w:rPr>
        <w:t>-BW</w:t>
      </w:r>
      <w:r w:rsidRPr="0047052F">
        <w:rPr>
          <w:rFonts w:hint="eastAsia"/>
          <w:szCs w:val="21"/>
        </w:rPr>
        <w:t>）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を使用する。</w:t>
      </w: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参加資格</w:t>
      </w:r>
      <w:r w:rsidR="00C1323C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各都道府県協会を通して（公財）日本ハンドボール協会の平成</w:t>
      </w:r>
      <w:r w:rsidR="005A736C">
        <w:rPr>
          <w:rFonts w:hint="eastAsia"/>
          <w:szCs w:val="21"/>
        </w:rPr>
        <w:t>30</w:t>
      </w:r>
      <w:r w:rsidRPr="0047052F">
        <w:rPr>
          <w:rFonts w:hint="eastAsia"/>
          <w:szCs w:val="21"/>
        </w:rPr>
        <w:t>年度登録を完了し、</w:t>
      </w:r>
    </w:p>
    <w:p w:rsidR="0047052F" w:rsidRPr="0047052F" w:rsidRDefault="0047052F" w:rsidP="00C1323C">
      <w:pPr>
        <w:autoSpaceDE w:val="0"/>
        <w:autoSpaceDN w:val="0"/>
        <w:ind w:leftChars="500" w:left="986" w:firstLineChars="100" w:firstLine="197"/>
        <w:rPr>
          <w:szCs w:val="21"/>
        </w:rPr>
      </w:pPr>
      <w:r w:rsidRPr="0047052F">
        <w:rPr>
          <w:rFonts w:hint="eastAsia"/>
          <w:szCs w:val="21"/>
        </w:rPr>
        <w:t>全日本学生ハンドボール連盟に登録済みの大学男女のチームで、西日本地区学連（東海、関西、中四国、九州）より推薦されたチームであること。また、構成員（選手・役員）の個人としても全員、（公財）日本ハンドボール協会及び全日本学生</w:t>
      </w:r>
      <w:r>
        <w:rPr>
          <w:rFonts w:hint="eastAsia"/>
          <w:szCs w:val="21"/>
        </w:rPr>
        <w:t>ハンド</w:t>
      </w:r>
      <w:r w:rsidRPr="0047052F">
        <w:rPr>
          <w:rFonts w:hint="eastAsia"/>
          <w:szCs w:val="21"/>
        </w:rPr>
        <w:t>ボール連盟の平成</w:t>
      </w:r>
      <w:r w:rsidR="005A736C">
        <w:rPr>
          <w:rFonts w:hint="eastAsia"/>
          <w:szCs w:val="21"/>
        </w:rPr>
        <w:t>30</w:t>
      </w:r>
      <w:r w:rsidRPr="0047052F">
        <w:rPr>
          <w:rFonts w:hint="eastAsia"/>
          <w:szCs w:val="21"/>
        </w:rPr>
        <w:t>年度登録を完了していなければならない。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【インカレ出場決定戦】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男子</w:t>
      </w:r>
      <w:r w:rsidRPr="0047052F">
        <w:rPr>
          <w:rFonts w:hint="eastAsia"/>
          <w:szCs w:val="21"/>
        </w:rPr>
        <w:t>16</w:t>
      </w:r>
      <w:r w:rsidRPr="0047052F">
        <w:rPr>
          <w:rFonts w:hint="eastAsia"/>
          <w:szCs w:val="21"/>
        </w:rPr>
        <w:t>チーム・女子</w:t>
      </w:r>
      <w:r w:rsidRPr="0047052F">
        <w:rPr>
          <w:rFonts w:hint="eastAsia"/>
          <w:szCs w:val="21"/>
        </w:rPr>
        <w:t>8</w:t>
      </w:r>
      <w:r w:rsidRPr="0047052F">
        <w:rPr>
          <w:rFonts w:hint="eastAsia"/>
          <w:szCs w:val="21"/>
        </w:rPr>
        <w:t>チーム</w:t>
      </w:r>
    </w:p>
    <w:p w:rsidR="0047052F" w:rsidRPr="0047052F" w:rsidRDefault="0047052F" w:rsidP="008F5921">
      <w:pPr>
        <w:autoSpaceDE w:val="0"/>
        <w:autoSpaceDN w:val="0"/>
        <w:ind w:firstLineChars="700" w:firstLine="1380"/>
        <w:rPr>
          <w:szCs w:val="21"/>
        </w:rPr>
      </w:pPr>
      <w:r w:rsidRPr="0047052F">
        <w:rPr>
          <w:rFonts w:hint="eastAsia"/>
          <w:szCs w:val="21"/>
        </w:rPr>
        <w:t>各地区学連の推薦枠（数字はチーム数）</w:t>
      </w:r>
      <w:r w:rsidRPr="0047052F">
        <w:rPr>
          <w:rFonts w:hint="eastAsia"/>
          <w:szCs w:val="21"/>
        </w:rPr>
        <w:tab/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《男子》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東海学連</w:t>
      </w:r>
      <w:r w:rsidRPr="0047052F">
        <w:rPr>
          <w:rFonts w:hint="eastAsia"/>
          <w:szCs w:val="21"/>
        </w:rPr>
        <w:t xml:space="preserve"> 4</w:t>
      </w:r>
      <w:r w:rsidRPr="0047052F">
        <w:rPr>
          <w:rFonts w:hint="eastAsia"/>
          <w:szCs w:val="21"/>
        </w:rPr>
        <w:t>、関西学連</w:t>
      </w:r>
      <w:r w:rsidRPr="0047052F">
        <w:rPr>
          <w:rFonts w:hint="eastAsia"/>
          <w:szCs w:val="21"/>
        </w:rPr>
        <w:t xml:space="preserve"> 6</w:t>
      </w:r>
      <w:r w:rsidRPr="0047052F">
        <w:rPr>
          <w:rFonts w:hint="eastAsia"/>
          <w:szCs w:val="21"/>
        </w:rPr>
        <w:t>、中四国学連</w:t>
      </w:r>
      <w:r w:rsidRPr="0047052F">
        <w:rPr>
          <w:rFonts w:hint="eastAsia"/>
          <w:szCs w:val="21"/>
        </w:rPr>
        <w:t xml:space="preserve"> 3</w:t>
      </w:r>
      <w:r w:rsidRPr="0047052F">
        <w:rPr>
          <w:rFonts w:hint="eastAsia"/>
          <w:szCs w:val="21"/>
        </w:rPr>
        <w:t>、九州学連</w:t>
      </w:r>
      <w:r w:rsidRPr="0047052F">
        <w:rPr>
          <w:rFonts w:hint="eastAsia"/>
          <w:szCs w:val="21"/>
        </w:rPr>
        <w:t xml:space="preserve"> 3</w:t>
      </w:r>
      <w:r w:rsidRPr="0047052F">
        <w:rPr>
          <w:rFonts w:hint="eastAsia"/>
          <w:szCs w:val="21"/>
        </w:rPr>
        <w:tab/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《女子》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東海学連</w:t>
      </w:r>
      <w:r w:rsidRPr="0047052F">
        <w:rPr>
          <w:rFonts w:hint="eastAsia"/>
          <w:szCs w:val="21"/>
        </w:rPr>
        <w:t xml:space="preserve"> 2</w:t>
      </w:r>
      <w:r w:rsidRPr="0047052F">
        <w:rPr>
          <w:rFonts w:hint="eastAsia"/>
          <w:szCs w:val="21"/>
        </w:rPr>
        <w:t>、関西学連</w:t>
      </w:r>
      <w:r w:rsidRPr="0047052F">
        <w:rPr>
          <w:rFonts w:hint="eastAsia"/>
          <w:szCs w:val="21"/>
        </w:rPr>
        <w:t xml:space="preserve"> 3</w:t>
      </w:r>
      <w:r w:rsidRPr="0047052F">
        <w:rPr>
          <w:rFonts w:hint="eastAsia"/>
          <w:szCs w:val="21"/>
        </w:rPr>
        <w:t>、中四国学連</w:t>
      </w:r>
      <w:r w:rsidRPr="0047052F">
        <w:rPr>
          <w:rFonts w:hint="eastAsia"/>
          <w:szCs w:val="21"/>
        </w:rPr>
        <w:t xml:space="preserve"> 2</w:t>
      </w:r>
      <w:r w:rsidRPr="0047052F">
        <w:rPr>
          <w:rFonts w:hint="eastAsia"/>
          <w:szCs w:val="21"/>
        </w:rPr>
        <w:t>、九州学連</w:t>
      </w:r>
      <w:r w:rsidRPr="0047052F">
        <w:rPr>
          <w:rFonts w:hint="eastAsia"/>
          <w:szCs w:val="21"/>
        </w:rPr>
        <w:t xml:space="preserve"> 1</w:t>
      </w:r>
      <w:r w:rsidRPr="0047052F">
        <w:rPr>
          <w:rFonts w:hint="eastAsia"/>
          <w:szCs w:val="21"/>
        </w:rPr>
        <w:tab/>
      </w: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参加人数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①</w:t>
      </w:r>
      <w:r w:rsidRPr="0047052F">
        <w:rPr>
          <w:rFonts w:hint="eastAsia"/>
          <w:szCs w:val="21"/>
        </w:rPr>
        <w:t xml:space="preserve"> 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選手は</w:t>
      </w:r>
      <w:r w:rsidRPr="0047052F">
        <w:rPr>
          <w:rFonts w:hint="eastAsia"/>
          <w:szCs w:val="21"/>
        </w:rPr>
        <w:t>1</w:t>
      </w:r>
      <w:r w:rsidRPr="0047052F">
        <w:rPr>
          <w:rFonts w:hint="eastAsia"/>
          <w:szCs w:val="21"/>
        </w:rPr>
        <w:t>チーム</w:t>
      </w:r>
      <w:r w:rsidRPr="0047052F">
        <w:rPr>
          <w:rFonts w:hint="eastAsia"/>
          <w:szCs w:val="21"/>
        </w:rPr>
        <w:t>20</w:t>
      </w:r>
      <w:r w:rsidRPr="0047052F">
        <w:rPr>
          <w:rFonts w:hint="eastAsia"/>
          <w:szCs w:val="21"/>
        </w:rPr>
        <w:t>名の大会エントリーで、ベンチ入りは</w:t>
      </w:r>
      <w:r w:rsidRPr="0047052F">
        <w:rPr>
          <w:rFonts w:hint="eastAsia"/>
          <w:szCs w:val="21"/>
        </w:rPr>
        <w:t>16</w:t>
      </w:r>
      <w:r w:rsidRPr="0047052F">
        <w:rPr>
          <w:rFonts w:hint="eastAsia"/>
          <w:szCs w:val="21"/>
        </w:rPr>
        <w:t>名までとする。</w:t>
      </w:r>
    </w:p>
    <w:p w:rsidR="0047052F" w:rsidRPr="0047052F" w:rsidRDefault="0047052F" w:rsidP="008F5921">
      <w:pPr>
        <w:autoSpaceDE w:val="0"/>
        <w:autoSpaceDN w:val="0"/>
        <w:ind w:leftChars="700" w:left="1380"/>
        <w:rPr>
          <w:szCs w:val="21"/>
        </w:rPr>
      </w:pPr>
      <w:r w:rsidRPr="0047052F">
        <w:rPr>
          <w:rFonts w:hint="eastAsia"/>
          <w:szCs w:val="21"/>
        </w:rPr>
        <w:t>但し、番号は</w:t>
      </w:r>
      <w:r w:rsidRPr="0047052F">
        <w:rPr>
          <w:rFonts w:hint="eastAsia"/>
          <w:szCs w:val="21"/>
        </w:rPr>
        <w:t>1</w:t>
      </w:r>
      <w:r w:rsidRPr="0047052F">
        <w:rPr>
          <w:rFonts w:hint="eastAsia"/>
          <w:szCs w:val="21"/>
        </w:rPr>
        <w:t>～</w:t>
      </w:r>
      <w:r w:rsidRPr="0047052F">
        <w:rPr>
          <w:rFonts w:hint="eastAsia"/>
          <w:szCs w:val="21"/>
        </w:rPr>
        <w:t>20</w:t>
      </w:r>
      <w:r w:rsidRPr="0047052F">
        <w:rPr>
          <w:rFonts w:hint="eastAsia"/>
          <w:szCs w:val="21"/>
        </w:rPr>
        <w:t>番の通し番号とし、空き番号は作らない。なお、申込後の変更は認めない。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②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役員は</w:t>
      </w:r>
      <w:r w:rsidRPr="0047052F">
        <w:rPr>
          <w:rFonts w:hint="eastAsia"/>
          <w:szCs w:val="21"/>
        </w:rPr>
        <w:t>1</w:t>
      </w:r>
      <w:r w:rsidRPr="0047052F">
        <w:rPr>
          <w:rFonts w:hint="eastAsia"/>
          <w:szCs w:val="21"/>
        </w:rPr>
        <w:t>チーム</w:t>
      </w:r>
      <w:r w:rsidRPr="0047052F">
        <w:rPr>
          <w:rFonts w:hint="eastAsia"/>
          <w:szCs w:val="21"/>
        </w:rPr>
        <w:t>6</w:t>
      </w:r>
      <w:r w:rsidRPr="0047052F">
        <w:rPr>
          <w:rFonts w:hint="eastAsia"/>
          <w:szCs w:val="21"/>
        </w:rPr>
        <w:t>名まで大会エントリーすることができ、ベンチ入りは</w:t>
      </w:r>
      <w:r w:rsidRPr="0047052F">
        <w:rPr>
          <w:rFonts w:hint="eastAsia"/>
          <w:szCs w:val="21"/>
        </w:rPr>
        <w:t>5</w:t>
      </w:r>
      <w:r w:rsidRPr="0047052F">
        <w:rPr>
          <w:rFonts w:hint="eastAsia"/>
          <w:szCs w:val="21"/>
        </w:rPr>
        <w:t>名までとする。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③</w:t>
      </w:r>
      <w:r w:rsidRPr="0047052F">
        <w:rPr>
          <w:rFonts w:hint="eastAsia"/>
          <w:szCs w:val="21"/>
        </w:rPr>
        <w:t xml:space="preserve"> 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各チームは引率責任者に引率され大会に参加すること。</w:t>
      </w:r>
    </w:p>
    <w:p w:rsidR="0047052F" w:rsidRPr="0047052F" w:rsidRDefault="0047052F" w:rsidP="008F5921">
      <w:pPr>
        <w:autoSpaceDE w:val="0"/>
        <w:autoSpaceDN w:val="0"/>
        <w:ind w:firstLineChars="700" w:firstLine="1380"/>
        <w:rPr>
          <w:szCs w:val="21"/>
        </w:rPr>
      </w:pPr>
      <w:r w:rsidRPr="0047052F">
        <w:rPr>
          <w:rFonts w:hint="eastAsia"/>
          <w:szCs w:val="21"/>
        </w:rPr>
        <w:t>引率責任者は大学の専任教職員、または部長が任命した者であること。</w:t>
      </w:r>
    </w:p>
    <w:p w:rsidR="0047052F" w:rsidRPr="0047052F" w:rsidRDefault="0047052F" w:rsidP="008F5921">
      <w:pPr>
        <w:autoSpaceDE w:val="0"/>
        <w:autoSpaceDN w:val="0"/>
        <w:ind w:leftChars="700" w:left="1380"/>
        <w:rPr>
          <w:szCs w:val="21"/>
        </w:rPr>
      </w:pPr>
      <w:r w:rsidRPr="0047052F">
        <w:rPr>
          <w:rFonts w:hint="eastAsia"/>
          <w:szCs w:val="21"/>
        </w:rPr>
        <w:t>引率責任者が未登録者の場合はベンチに入れないが、試合会場内にいて、応急対応時には連絡が取れるように待機しなければならない。</w:t>
      </w: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lastRenderedPageBreak/>
        <w:t>参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加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料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1</w:t>
      </w:r>
      <w:r w:rsidRPr="0047052F">
        <w:rPr>
          <w:rFonts w:hint="eastAsia"/>
          <w:szCs w:val="21"/>
        </w:rPr>
        <w:t>チーム</w:t>
      </w:r>
      <w:r w:rsidRPr="0047052F">
        <w:rPr>
          <w:rFonts w:hint="eastAsia"/>
          <w:szCs w:val="21"/>
        </w:rPr>
        <w:t xml:space="preserve"> 40,000</w:t>
      </w:r>
      <w:r w:rsidRPr="0047052F">
        <w:rPr>
          <w:rFonts w:hint="eastAsia"/>
          <w:szCs w:val="21"/>
        </w:rPr>
        <w:t>円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（空調設備使用費を含む）</w:t>
      </w:r>
      <w:r w:rsidRPr="0047052F">
        <w:rPr>
          <w:rFonts w:hint="eastAsia"/>
          <w:szCs w:val="21"/>
        </w:rPr>
        <w:tab/>
      </w: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申込方法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①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上記参加料と下記傷害保険料及び大会記念Ｔシャツ購入代金の合計を以下の口座へ</w:t>
      </w:r>
    </w:p>
    <w:p w:rsidR="0047052F" w:rsidRPr="0047052F" w:rsidRDefault="0047052F" w:rsidP="008F5921">
      <w:pPr>
        <w:autoSpaceDE w:val="0"/>
        <w:autoSpaceDN w:val="0"/>
        <w:ind w:firstLineChars="700" w:firstLine="1380"/>
        <w:rPr>
          <w:szCs w:val="21"/>
        </w:rPr>
      </w:pPr>
      <w:r w:rsidRPr="0047052F">
        <w:rPr>
          <w:rFonts w:hint="eastAsia"/>
          <w:szCs w:val="21"/>
        </w:rPr>
        <w:t>振込</w:t>
      </w:r>
      <w:r w:rsidR="00D72FBD">
        <w:rPr>
          <w:rFonts w:hint="eastAsia"/>
          <w:szCs w:val="21"/>
        </w:rPr>
        <w:t>むこと</w:t>
      </w:r>
      <w:r w:rsidRPr="0047052F">
        <w:rPr>
          <w:rFonts w:hint="eastAsia"/>
          <w:szCs w:val="21"/>
        </w:rPr>
        <w:t>。</w:t>
      </w:r>
    </w:p>
    <w:p w:rsidR="0047052F" w:rsidRPr="0047052F" w:rsidRDefault="003D33AB" w:rsidP="008F5921">
      <w:pPr>
        <w:autoSpaceDE w:val="0"/>
        <w:autoSpaceDN w:val="0"/>
        <w:ind w:firstLineChars="700" w:firstLine="1380"/>
        <w:rPr>
          <w:szCs w:val="21"/>
        </w:rPr>
      </w:pPr>
      <w:r>
        <w:rPr>
          <w:rFonts w:hint="eastAsia"/>
          <w:szCs w:val="21"/>
        </w:rPr>
        <w:t>広島市信用組合</w:t>
      </w:r>
      <w:r w:rsidR="0047052F" w:rsidRPr="0047052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長束</w:t>
      </w:r>
      <w:r w:rsidR="0047052F" w:rsidRPr="0047052F">
        <w:rPr>
          <w:rFonts w:hint="eastAsia"/>
          <w:szCs w:val="21"/>
        </w:rPr>
        <w:t>支店</w:t>
      </w:r>
      <w:r w:rsidR="008F5921">
        <w:rPr>
          <w:rFonts w:hint="eastAsia"/>
          <w:szCs w:val="21"/>
        </w:rPr>
        <w:t xml:space="preserve">  </w:t>
      </w:r>
      <w:r w:rsidR="0047052F" w:rsidRPr="0047052F">
        <w:rPr>
          <w:rFonts w:hint="eastAsia"/>
          <w:szCs w:val="21"/>
        </w:rPr>
        <w:t>普通口座</w:t>
      </w:r>
      <w:r>
        <w:rPr>
          <w:rFonts w:hint="eastAsia"/>
          <w:szCs w:val="21"/>
        </w:rPr>
        <w:t xml:space="preserve"> </w:t>
      </w:r>
      <w:r w:rsidR="00C442DA">
        <w:rPr>
          <w:rFonts w:hint="eastAsia"/>
          <w:szCs w:val="21"/>
        </w:rPr>
        <w:t xml:space="preserve"> </w:t>
      </w:r>
      <w:r w:rsidR="00C442DA">
        <w:rPr>
          <w:rFonts w:hint="eastAsia"/>
          <w:szCs w:val="21"/>
        </w:rPr>
        <w:t>０９３５２５５</w:t>
      </w:r>
    </w:p>
    <w:p w:rsidR="0047052F" w:rsidRPr="0047052F" w:rsidRDefault="00C442DA" w:rsidP="008F5921">
      <w:pPr>
        <w:autoSpaceDE w:val="0"/>
        <w:autoSpaceDN w:val="0"/>
        <w:ind w:firstLineChars="700" w:firstLine="1380"/>
        <w:rPr>
          <w:szCs w:val="21"/>
        </w:rPr>
      </w:pPr>
      <w:r>
        <w:rPr>
          <w:rFonts w:hint="eastAsia"/>
          <w:szCs w:val="21"/>
        </w:rPr>
        <w:t>西日本インカレ</w:t>
      </w:r>
      <w:r>
        <w:rPr>
          <w:rFonts w:hint="eastAsia"/>
          <w:szCs w:val="21"/>
        </w:rPr>
        <w:t xml:space="preserve">2018 </w:t>
      </w:r>
      <w:r>
        <w:rPr>
          <w:rFonts w:hint="eastAsia"/>
          <w:szCs w:val="21"/>
        </w:rPr>
        <w:t>事務局</w:t>
      </w:r>
      <w:r w:rsidR="003D33AB">
        <w:rPr>
          <w:rFonts w:hint="eastAsia"/>
          <w:szCs w:val="21"/>
        </w:rPr>
        <w:t xml:space="preserve"> </w:t>
      </w:r>
      <w:r w:rsidR="003D33AB">
        <w:rPr>
          <w:rFonts w:hint="eastAsia"/>
          <w:szCs w:val="21"/>
        </w:rPr>
        <w:t>高野</w:t>
      </w:r>
      <w:r w:rsidR="003D33AB">
        <w:rPr>
          <w:rFonts w:hint="eastAsia"/>
          <w:szCs w:val="21"/>
        </w:rPr>
        <w:t xml:space="preserve">  </w:t>
      </w:r>
      <w:r w:rsidR="003D33AB">
        <w:rPr>
          <w:rFonts w:hint="eastAsia"/>
          <w:szCs w:val="21"/>
        </w:rPr>
        <w:t>修</w:t>
      </w:r>
    </w:p>
    <w:p w:rsidR="0047052F" w:rsidRPr="0047052F" w:rsidRDefault="0047052F" w:rsidP="008F5921">
      <w:pPr>
        <w:autoSpaceDE w:val="0"/>
        <w:autoSpaceDN w:val="0"/>
        <w:ind w:leftChars="700" w:left="1577" w:hangingChars="100" w:hanging="197"/>
        <w:rPr>
          <w:szCs w:val="21"/>
        </w:rPr>
      </w:pPr>
      <w:r w:rsidRPr="0047052F">
        <w:rPr>
          <w:rFonts w:hint="eastAsia"/>
          <w:szCs w:val="21"/>
        </w:rPr>
        <w:t>※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振込に際して、必ず大学名で振り込むこと。男女とも参加の大学の場合は、末尾に必ず男女の記載をすること。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②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大会参加申し込みは、日本協会</w:t>
      </w:r>
      <w:r w:rsidRPr="0047052F">
        <w:rPr>
          <w:rFonts w:hint="eastAsia"/>
          <w:szCs w:val="21"/>
        </w:rPr>
        <w:t>Web</w:t>
      </w:r>
      <w:r w:rsidRPr="0047052F">
        <w:rPr>
          <w:rFonts w:hint="eastAsia"/>
          <w:szCs w:val="21"/>
        </w:rPr>
        <w:t>登録システムから登録</w:t>
      </w:r>
      <w:r w:rsidR="00D72FBD">
        <w:rPr>
          <w:rFonts w:hint="eastAsia"/>
          <w:szCs w:val="21"/>
        </w:rPr>
        <w:t>すること</w:t>
      </w:r>
      <w:r w:rsidRPr="0047052F">
        <w:rPr>
          <w:rFonts w:hint="eastAsia"/>
          <w:szCs w:val="21"/>
        </w:rPr>
        <w:t>。</w:t>
      </w:r>
    </w:p>
    <w:p w:rsidR="0047052F" w:rsidRPr="0047052F" w:rsidRDefault="0047052F" w:rsidP="008F5921">
      <w:pPr>
        <w:autoSpaceDE w:val="0"/>
        <w:autoSpaceDN w:val="0"/>
        <w:ind w:firstLineChars="600" w:firstLine="1183"/>
        <w:rPr>
          <w:szCs w:val="21"/>
        </w:rPr>
      </w:pPr>
      <w:r w:rsidRPr="0047052F">
        <w:rPr>
          <w:rFonts w:hint="eastAsia"/>
          <w:szCs w:val="21"/>
        </w:rPr>
        <w:t>（</w:t>
      </w:r>
      <w:r w:rsidRPr="0047052F">
        <w:rPr>
          <w:rFonts w:hint="eastAsia"/>
          <w:szCs w:val="21"/>
        </w:rPr>
        <w:t>Web</w:t>
      </w:r>
      <w:r w:rsidRPr="0047052F">
        <w:rPr>
          <w:rFonts w:hint="eastAsia"/>
          <w:szCs w:val="21"/>
        </w:rPr>
        <w:t>による申込方法は、別紙ＰＤＦファイルを参照してください。）</w:t>
      </w:r>
    </w:p>
    <w:p w:rsidR="0047052F" w:rsidRPr="0047052F" w:rsidRDefault="0047052F" w:rsidP="008F5921">
      <w:pPr>
        <w:autoSpaceDE w:val="0"/>
        <w:autoSpaceDN w:val="0"/>
        <w:ind w:leftChars="700" w:left="1380"/>
        <w:rPr>
          <w:szCs w:val="21"/>
        </w:rPr>
      </w:pPr>
      <w:r w:rsidRPr="0047052F">
        <w:rPr>
          <w:rFonts w:hint="eastAsia"/>
          <w:szCs w:val="21"/>
        </w:rPr>
        <w:t>参加申込の最後でダウンロードした</w:t>
      </w:r>
      <w:r w:rsidRPr="0047052F">
        <w:rPr>
          <w:rFonts w:hint="eastAsia"/>
          <w:szCs w:val="21"/>
        </w:rPr>
        <w:t>Excel</w:t>
      </w:r>
      <w:r w:rsidRPr="0047052F">
        <w:rPr>
          <w:rFonts w:hint="eastAsia"/>
          <w:szCs w:val="21"/>
        </w:rPr>
        <w:t>ファイルを印刷し、大学承認印を押印の上、各地区学連理事長に郵送</w:t>
      </w:r>
      <w:r w:rsidR="00D72FBD">
        <w:rPr>
          <w:rFonts w:hint="eastAsia"/>
          <w:szCs w:val="21"/>
        </w:rPr>
        <w:t>すること</w:t>
      </w:r>
      <w:r w:rsidRPr="0047052F">
        <w:rPr>
          <w:rFonts w:hint="eastAsia"/>
          <w:szCs w:val="21"/>
        </w:rPr>
        <w:t>。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③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大会参加申込書（</w:t>
      </w:r>
      <w:r w:rsidRPr="0047052F">
        <w:rPr>
          <w:rFonts w:hint="eastAsia"/>
          <w:szCs w:val="21"/>
        </w:rPr>
        <w:t>Web</w:t>
      </w:r>
      <w:r w:rsidRPr="0047052F">
        <w:rPr>
          <w:rFonts w:hint="eastAsia"/>
          <w:szCs w:val="21"/>
        </w:rPr>
        <w:t>申込の最後でダウンロードした</w:t>
      </w:r>
      <w:r w:rsidRPr="0047052F">
        <w:rPr>
          <w:rFonts w:hint="eastAsia"/>
          <w:szCs w:val="21"/>
        </w:rPr>
        <w:t>Excel</w:t>
      </w:r>
      <w:r w:rsidRPr="0047052F">
        <w:rPr>
          <w:rFonts w:hint="eastAsia"/>
          <w:szCs w:val="21"/>
        </w:rPr>
        <w:t>ファイル：様式Ⅰに該当）</w:t>
      </w:r>
    </w:p>
    <w:p w:rsidR="0047052F" w:rsidRPr="0047052F" w:rsidRDefault="0047052F" w:rsidP="008F5921">
      <w:pPr>
        <w:autoSpaceDE w:val="0"/>
        <w:autoSpaceDN w:val="0"/>
        <w:ind w:leftChars="700" w:left="1380"/>
        <w:rPr>
          <w:szCs w:val="21"/>
        </w:rPr>
      </w:pPr>
      <w:r w:rsidRPr="0047052F">
        <w:rPr>
          <w:rFonts w:hint="eastAsia"/>
          <w:szCs w:val="21"/>
        </w:rPr>
        <w:t>コピー、保険加入者名簿（様式Ⅱ）、引率責任者届（様式Ⅲ）、大会参加料等振込み確認書（様式Ⅳ）の以上</w:t>
      </w:r>
      <w:r w:rsidRPr="0047052F">
        <w:rPr>
          <w:rFonts w:hint="eastAsia"/>
          <w:szCs w:val="21"/>
        </w:rPr>
        <w:t>4</w:t>
      </w:r>
      <w:r w:rsidRPr="0047052F">
        <w:rPr>
          <w:rFonts w:hint="eastAsia"/>
          <w:szCs w:val="21"/>
        </w:rPr>
        <w:t>点を次の宛先へ添付メール送信</w:t>
      </w:r>
      <w:r w:rsidR="00D72FBD">
        <w:rPr>
          <w:rFonts w:hint="eastAsia"/>
          <w:szCs w:val="21"/>
        </w:rPr>
        <w:t>すること</w:t>
      </w:r>
      <w:r w:rsidRPr="0047052F">
        <w:rPr>
          <w:rFonts w:hint="eastAsia"/>
          <w:szCs w:val="21"/>
        </w:rPr>
        <w:t>。</w:t>
      </w: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送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信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先</w:t>
      </w:r>
      <w:r w:rsidR="00411E66">
        <w:rPr>
          <w:rFonts w:hint="eastAsia"/>
          <w:szCs w:val="21"/>
        </w:rPr>
        <w:t xml:space="preserve">  </w:t>
      </w:r>
      <w:r w:rsidR="00E67ACF">
        <w:rPr>
          <w:rFonts w:hint="eastAsia"/>
          <w:szCs w:val="21"/>
        </w:rPr>
        <w:t>os-taka</w:t>
      </w:r>
      <w:r w:rsidRPr="0047052F">
        <w:rPr>
          <w:rFonts w:hint="eastAsia"/>
          <w:szCs w:val="21"/>
        </w:rPr>
        <w:t>@</w:t>
      </w:r>
      <w:r w:rsidR="00E67ACF">
        <w:rPr>
          <w:rFonts w:hint="eastAsia"/>
          <w:szCs w:val="21"/>
        </w:rPr>
        <w:t>hue</w:t>
      </w:r>
      <w:r w:rsidRPr="0047052F">
        <w:rPr>
          <w:rFonts w:hint="eastAsia"/>
          <w:szCs w:val="21"/>
        </w:rPr>
        <w:t xml:space="preserve">.ac.jp 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※プログラム用選手名簿の提出は必要ありません。様式Ⅰをもって代用します。</w:t>
      </w: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申込期日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振込及び申込期日は、平成</w:t>
      </w:r>
      <w:r w:rsidR="00E67ACF">
        <w:rPr>
          <w:rFonts w:hint="eastAsia"/>
          <w:szCs w:val="21"/>
        </w:rPr>
        <w:t>30</w:t>
      </w:r>
      <w:r w:rsidRPr="0047052F">
        <w:rPr>
          <w:rFonts w:hint="eastAsia"/>
          <w:szCs w:val="21"/>
        </w:rPr>
        <w:t>年</w:t>
      </w:r>
      <w:r w:rsidR="00E67ACF">
        <w:rPr>
          <w:rFonts w:hint="eastAsia"/>
          <w:szCs w:val="21"/>
        </w:rPr>
        <w:t>6</w:t>
      </w:r>
      <w:r w:rsidRPr="0047052F">
        <w:rPr>
          <w:rFonts w:hint="eastAsia"/>
          <w:szCs w:val="21"/>
        </w:rPr>
        <w:t>月</w:t>
      </w:r>
      <w:r w:rsidR="00D72FBD">
        <w:rPr>
          <w:rFonts w:hint="eastAsia"/>
          <w:szCs w:val="21"/>
        </w:rPr>
        <w:t>11</w:t>
      </w:r>
      <w:r w:rsidRPr="0047052F">
        <w:rPr>
          <w:rFonts w:hint="eastAsia"/>
          <w:szCs w:val="21"/>
        </w:rPr>
        <w:t>日（</w:t>
      </w:r>
      <w:r w:rsidR="00D72FBD">
        <w:rPr>
          <w:rFonts w:hint="eastAsia"/>
          <w:szCs w:val="21"/>
        </w:rPr>
        <w:t>月</w:t>
      </w:r>
      <w:r w:rsidRPr="0047052F">
        <w:rPr>
          <w:rFonts w:hint="eastAsia"/>
          <w:szCs w:val="21"/>
        </w:rPr>
        <w:t>）とする。</w:t>
      </w:r>
      <w:r w:rsidRPr="0047052F">
        <w:rPr>
          <w:rFonts w:hint="eastAsia"/>
          <w:szCs w:val="21"/>
        </w:rPr>
        <w:tab/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各地区理事長から全日本学連事務局への提出締切は</w:t>
      </w:r>
      <w:r w:rsidRPr="0047052F">
        <w:rPr>
          <w:rFonts w:hint="eastAsia"/>
          <w:szCs w:val="21"/>
        </w:rPr>
        <w:t>6</w:t>
      </w:r>
      <w:r w:rsidRPr="0047052F">
        <w:rPr>
          <w:rFonts w:hint="eastAsia"/>
          <w:szCs w:val="21"/>
        </w:rPr>
        <w:t>月</w:t>
      </w:r>
      <w:r w:rsidR="00D72FBD">
        <w:rPr>
          <w:rFonts w:hint="eastAsia"/>
          <w:szCs w:val="21"/>
        </w:rPr>
        <w:t>13</w:t>
      </w:r>
      <w:r w:rsidRPr="0047052F">
        <w:rPr>
          <w:rFonts w:hint="eastAsia"/>
          <w:szCs w:val="21"/>
        </w:rPr>
        <w:t>日（</w:t>
      </w:r>
      <w:r w:rsidR="00D72FBD">
        <w:rPr>
          <w:rFonts w:hint="eastAsia"/>
          <w:szCs w:val="21"/>
        </w:rPr>
        <w:t>水</w:t>
      </w:r>
      <w:r w:rsidRPr="0047052F">
        <w:rPr>
          <w:rFonts w:hint="eastAsia"/>
          <w:szCs w:val="21"/>
        </w:rPr>
        <w:t>）です。</w:t>
      </w:r>
    </w:p>
    <w:p w:rsidR="0047052F" w:rsidRPr="0047052F" w:rsidRDefault="0047052F" w:rsidP="00C37CC4">
      <w:pPr>
        <w:autoSpaceDE w:val="0"/>
        <w:autoSpaceDN w:val="0"/>
        <w:ind w:left="986" w:hangingChars="500" w:hanging="986"/>
        <w:rPr>
          <w:szCs w:val="21"/>
        </w:rPr>
      </w:pPr>
      <w:r w:rsidRPr="0047052F">
        <w:rPr>
          <w:rFonts w:hint="eastAsia"/>
          <w:szCs w:val="21"/>
        </w:rPr>
        <w:t>組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合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せ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組み合わせ抽選は、</w:t>
      </w:r>
      <w:r w:rsidRPr="0047052F">
        <w:rPr>
          <w:rFonts w:hint="eastAsia"/>
          <w:szCs w:val="21"/>
        </w:rPr>
        <w:t>6</w:t>
      </w:r>
      <w:r w:rsidRPr="0047052F">
        <w:rPr>
          <w:rFonts w:hint="eastAsia"/>
          <w:szCs w:val="21"/>
        </w:rPr>
        <w:t>月</w:t>
      </w:r>
      <w:r w:rsidR="00E67ACF">
        <w:rPr>
          <w:rFonts w:hint="eastAsia"/>
          <w:szCs w:val="21"/>
        </w:rPr>
        <w:t>9</w:t>
      </w:r>
      <w:r w:rsidRPr="0047052F">
        <w:rPr>
          <w:rFonts w:hint="eastAsia"/>
          <w:szCs w:val="21"/>
        </w:rPr>
        <w:t>日（土）に主催者が行い、</w:t>
      </w:r>
      <w:r w:rsidR="008F5921">
        <w:rPr>
          <w:rFonts w:hint="eastAsia"/>
          <w:szCs w:val="21"/>
        </w:rPr>
        <w:t>中四国学生連盟</w:t>
      </w:r>
      <w:r w:rsidRPr="0047052F">
        <w:rPr>
          <w:rFonts w:hint="eastAsia"/>
          <w:szCs w:val="21"/>
        </w:rPr>
        <w:t>ホームページ等で公開する。</w:t>
      </w: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諸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会</w:t>
      </w:r>
      <w:r w:rsidR="00411E66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議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①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審判</w:t>
      </w:r>
      <w:r w:rsidRPr="0047052F">
        <w:rPr>
          <w:rFonts w:hint="eastAsia"/>
          <w:szCs w:val="21"/>
        </w:rPr>
        <w:t>TD</w:t>
      </w:r>
      <w:r w:rsidRPr="0047052F">
        <w:rPr>
          <w:rFonts w:hint="eastAsia"/>
          <w:szCs w:val="21"/>
        </w:rPr>
        <w:t>会議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7</w:t>
      </w:r>
      <w:r w:rsidRPr="0047052F">
        <w:rPr>
          <w:rFonts w:hint="eastAsia"/>
          <w:szCs w:val="21"/>
        </w:rPr>
        <w:t>月</w:t>
      </w:r>
      <w:r w:rsidR="008F5921">
        <w:rPr>
          <w:rFonts w:hint="eastAsia"/>
          <w:szCs w:val="21"/>
        </w:rPr>
        <w:t>13</w:t>
      </w:r>
      <w:r w:rsidRPr="0047052F">
        <w:rPr>
          <w:rFonts w:hint="eastAsia"/>
          <w:szCs w:val="21"/>
        </w:rPr>
        <w:t>日（</w:t>
      </w:r>
      <w:r w:rsidR="008F5921">
        <w:rPr>
          <w:rFonts w:hint="eastAsia"/>
          <w:szCs w:val="21"/>
        </w:rPr>
        <w:t>金</w:t>
      </w:r>
      <w:r w:rsidRPr="0047052F">
        <w:rPr>
          <w:rFonts w:hint="eastAsia"/>
          <w:szCs w:val="21"/>
        </w:rPr>
        <w:t>）</w:t>
      </w:r>
      <w:r w:rsidRPr="0047052F">
        <w:rPr>
          <w:rFonts w:hint="eastAsia"/>
          <w:szCs w:val="21"/>
        </w:rPr>
        <w:t xml:space="preserve"> 15</w:t>
      </w:r>
      <w:r w:rsidRPr="0047052F">
        <w:rPr>
          <w:rFonts w:hint="eastAsia"/>
          <w:szCs w:val="21"/>
        </w:rPr>
        <w:t>時より</w:t>
      </w:r>
      <w:r w:rsidR="004526E3">
        <w:rPr>
          <w:rFonts w:hint="eastAsia"/>
          <w:szCs w:val="21"/>
        </w:rPr>
        <w:t xml:space="preserve"> </w:t>
      </w:r>
      <w:r w:rsidR="004526E3">
        <w:rPr>
          <w:rFonts w:hint="eastAsia"/>
          <w:szCs w:val="21"/>
        </w:rPr>
        <w:t>ｷﾘﾝﾋﾞﾊﾞﾚｯｼﾞ</w:t>
      </w:r>
      <w:r w:rsidR="008F5921">
        <w:rPr>
          <w:rFonts w:hint="eastAsia"/>
          <w:szCs w:val="21"/>
        </w:rPr>
        <w:t>周南市総合</w:t>
      </w:r>
      <w:r w:rsidR="004526E3">
        <w:rPr>
          <w:rFonts w:hint="eastAsia"/>
          <w:szCs w:val="21"/>
        </w:rPr>
        <w:t>SC</w:t>
      </w:r>
      <w:r w:rsidR="008F5921">
        <w:rPr>
          <w:rFonts w:hint="eastAsia"/>
          <w:szCs w:val="21"/>
        </w:rPr>
        <w:t xml:space="preserve"> </w:t>
      </w:r>
      <w:r w:rsidR="004526E3">
        <w:rPr>
          <w:rFonts w:hint="eastAsia"/>
          <w:szCs w:val="21"/>
        </w:rPr>
        <w:t>会議室</w:t>
      </w:r>
    </w:p>
    <w:p w:rsidR="0047052F" w:rsidRPr="0047052F" w:rsidRDefault="0047052F" w:rsidP="00411E66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②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代表者会議</w:t>
      </w:r>
      <w:r w:rsidR="008F5921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7</w:t>
      </w:r>
      <w:r w:rsidRPr="0047052F">
        <w:rPr>
          <w:rFonts w:hint="eastAsia"/>
          <w:szCs w:val="21"/>
        </w:rPr>
        <w:t>月</w:t>
      </w:r>
      <w:r w:rsidR="008F5921">
        <w:rPr>
          <w:rFonts w:hint="eastAsia"/>
          <w:szCs w:val="21"/>
        </w:rPr>
        <w:t>13</w:t>
      </w:r>
      <w:r w:rsidRPr="0047052F">
        <w:rPr>
          <w:rFonts w:hint="eastAsia"/>
          <w:szCs w:val="21"/>
        </w:rPr>
        <w:t>日（</w:t>
      </w:r>
      <w:r w:rsidR="008F5921">
        <w:rPr>
          <w:rFonts w:hint="eastAsia"/>
          <w:szCs w:val="21"/>
        </w:rPr>
        <w:t>金</w:t>
      </w:r>
      <w:r w:rsidRPr="0047052F">
        <w:rPr>
          <w:rFonts w:hint="eastAsia"/>
          <w:szCs w:val="21"/>
        </w:rPr>
        <w:t>）</w:t>
      </w:r>
      <w:r w:rsidRPr="0047052F">
        <w:rPr>
          <w:rFonts w:hint="eastAsia"/>
          <w:szCs w:val="21"/>
        </w:rPr>
        <w:t xml:space="preserve"> 16</w:t>
      </w:r>
      <w:r w:rsidRPr="0047052F">
        <w:rPr>
          <w:rFonts w:hint="eastAsia"/>
          <w:szCs w:val="21"/>
        </w:rPr>
        <w:t>時より</w:t>
      </w:r>
      <w:r w:rsidR="004526E3">
        <w:rPr>
          <w:rFonts w:hint="eastAsia"/>
          <w:szCs w:val="21"/>
        </w:rPr>
        <w:t xml:space="preserve"> </w:t>
      </w:r>
      <w:r w:rsidR="004526E3">
        <w:rPr>
          <w:rFonts w:hint="eastAsia"/>
          <w:szCs w:val="21"/>
        </w:rPr>
        <w:t>ｷﾘﾝﾋﾞﾊﾞﾚｯｼﾞ</w:t>
      </w:r>
      <w:r w:rsidR="008F5921">
        <w:rPr>
          <w:rFonts w:hint="eastAsia"/>
          <w:szCs w:val="21"/>
        </w:rPr>
        <w:t>周南市総合</w:t>
      </w:r>
      <w:r w:rsidR="004526E3">
        <w:rPr>
          <w:rFonts w:hint="eastAsia"/>
          <w:szCs w:val="21"/>
        </w:rPr>
        <w:t xml:space="preserve">SC </w:t>
      </w:r>
      <w:r w:rsidR="004526E3">
        <w:rPr>
          <w:rFonts w:hint="eastAsia"/>
          <w:szCs w:val="21"/>
        </w:rPr>
        <w:t>カルチャールーム</w:t>
      </w:r>
      <w:r w:rsidR="008F5921">
        <w:rPr>
          <w:rFonts w:hint="eastAsia"/>
          <w:szCs w:val="21"/>
        </w:rPr>
        <w:t xml:space="preserve"> </w:t>
      </w:r>
    </w:p>
    <w:p w:rsidR="0047052F" w:rsidRPr="0047052F" w:rsidRDefault="0047052F" w:rsidP="008F5921">
      <w:pPr>
        <w:autoSpaceDE w:val="0"/>
        <w:autoSpaceDN w:val="0"/>
        <w:ind w:firstLineChars="600" w:firstLine="1183"/>
        <w:rPr>
          <w:szCs w:val="21"/>
        </w:rPr>
      </w:pPr>
      <w:r w:rsidRPr="0047052F">
        <w:rPr>
          <w:rFonts w:hint="eastAsia"/>
          <w:szCs w:val="21"/>
        </w:rPr>
        <w:t>※代表者会議はチーム役員を含め各チーム</w:t>
      </w:r>
      <w:r w:rsidRPr="0047052F">
        <w:rPr>
          <w:rFonts w:hint="eastAsia"/>
          <w:szCs w:val="21"/>
        </w:rPr>
        <w:t>2</w:t>
      </w:r>
      <w:r w:rsidRPr="0047052F">
        <w:rPr>
          <w:rFonts w:hint="eastAsia"/>
          <w:szCs w:val="21"/>
        </w:rPr>
        <w:t>名出席とする。</w:t>
      </w: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開・閉会式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①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開会式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7</w:t>
      </w:r>
      <w:r w:rsidRPr="0047052F">
        <w:rPr>
          <w:rFonts w:hint="eastAsia"/>
          <w:szCs w:val="21"/>
        </w:rPr>
        <w:t>月</w:t>
      </w:r>
      <w:r w:rsidR="008F5921">
        <w:rPr>
          <w:rFonts w:hint="eastAsia"/>
          <w:szCs w:val="21"/>
        </w:rPr>
        <w:t>13</w:t>
      </w:r>
      <w:r w:rsidRPr="0047052F">
        <w:rPr>
          <w:rFonts w:hint="eastAsia"/>
          <w:szCs w:val="21"/>
        </w:rPr>
        <w:t>日（</w:t>
      </w:r>
      <w:r w:rsidR="008F5921">
        <w:rPr>
          <w:rFonts w:hint="eastAsia"/>
          <w:szCs w:val="21"/>
        </w:rPr>
        <w:t>金</w:t>
      </w:r>
      <w:r w:rsidRPr="0047052F">
        <w:rPr>
          <w:rFonts w:hint="eastAsia"/>
          <w:szCs w:val="21"/>
        </w:rPr>
        <w:t>）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代表者会議終了後</w:t>
      </w:r>
      <w:r w:rsidRPr="0047052F">
        <w:rPr>
          <w:rFonts w:hint="eastAsia"/>
          <w:szCs w:val="21"/>
        </w:rPr>
        <w:tab/>
      </w:r>
    </w:p>
    <w:p w:rsidR="0047052F" w:rsidRPr="0047052F" w:rsidRDefault="0047052F" w:rsidP="00411E66">
      <w:pPr>
        <w:autoSpaceDE w:val="0"/>
        <w:autoSpaceDN w:val="0"/>
        <w:ind w:firstLineChars="600" w:firstLine="1183"/>
        <w:rPr>
          <w:szCs w:val="21"/>
        </w:rPr>
      </w:pPr>
      <w:r w:rsidRPr="0047052F">
        <w:rPr>
          <w:rFonts w:hint="eastAsia"/>
          <w:szCs w:val="21"/>
        </w:rPr>
        <w:t>②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閉会式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7</w:t>
      </w:r>
      <w:r w:rsidRPr="0047052F">
        <w:rPr>
          <w:rFonts w:hint="eastAsia"/>
          <w:szCs w:val="21"/>
        </w:rPr>
        <w:t>月</w:t>
      </w:r>
      <w:r w:rsidR="008F5921">
        <w:rPr>
          <w:rFonts w:hint="eastAsia"/>
          <w:szCs w:val="21"/>
        </w:rPr>
        <w:t>16</w:t>
      </w:r>
      <w:r w:rsidRPr="0047052F">
        <w:rPr>
          <w:rFonts w:hint="eastAsia"/>
          <w:szCs w:val="21"/>
        </w:rPr>
        <w:t>日（</w:t>
      </w:r>
      <w:r w:rsidR="008F5921">
        <w:rPr>
          <w:rFonts w:hint="eastAsia"/>
          <w:szCs w:val="21"/>
        </w:rPr>
        <w:t>月</w:t>
      </w:r>
      <w:r w:rsidRPr="0047052F">
        <w:rPr>
          <w:rFonts w:hint="eastAsia"/>
          <w:szCs w:val="21"/>
        </w:rPr>
        <w:t>）</w:t>
      </w:r>
      <w:r w:rsidR="004526E3">
        <w:rPr>
          <w:rFonts w:hint="eastAsia"/>
          <w:szCs w:val="21"/>
        </w:rPr>
        <w:t xml:space="preserve"> </w:t>
      </w:r>
      <w:r w:rsidR="004526E3">
        <w:rPr>
          <w:rFonts w:hint="eastAsia"/>
          <w:szCs w:val="21"/>
        </w:rPr>
        <w:t>閉会式・表彰式は実施しません。</w:t>
      </w: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宿</w:t>
      </w:r>
      <w:r w:rsidR="00411E66">
        <w:rPr>
          <w:rFonts w:hint="eastAsia"/>
          <w:szCs w:val="21"/>
        </w:rPr>
        <w:t xml:space="preserve">   </w:t>
      </w:r>
      <w:r w:rsidRPr="0047052F">
        <w:rPr>
          <w:rFonts w:hint="eastAsia"/>
          <w:szCs w:val="21"/>
        </w:rPr>
        <w:t>泊</w:t>
      </w:r>
      <w:r w:rsidR="00411E66">
        <w:rPr>
          <w:rFonts w:hint="eastAsia"/>
          <w:szCs w:val="21"/>
        </w:rPr>
        <w:t xml:space="preserve">   </w:t>
      </w:r>
      <w:r w:rsidRPr="0047052F">
        <w:rPr>
          <w:rFonts w:hint="eastAsia"/>
          <w:szCs w:val="21"/>
        </w:rPr>
        <w:t>別紙資料の通り、</w:t>
      </w:r>
      <w:r w:rsidR="004526E3">
        <w:rPr>
          <w:rFonts w:hint="eastAsia"/>
          <w:szCs w:val="21"/>
        </w:rPr>
        <w:t xml:space="preserve"> </w:t>
      </w:r>
      <w:r w:rsidR="000460BC">
        <w:rPr>
          <w:rFonts w:hint="eastAsia"/>
          <w:szCs w:val="21"/>
        </w:rPr>
        <w:t>日本ツーリストクラブ</w:t>
      </w:r>
      <w:r w:rsidR="00D72FBD">
        <w:rPr>
          <w:rFonts w:hint="eastAsia"/>
          <w:szCs w:val="21"/>
        </w:rPr>
        <w:t>㈱</w:t>
      </w:r>
      <w:r w:rsidR="004526E3">
        <w:rPr>
          <w:rFonts w:hint="eastAsia"/>
          <w:szCs w:val="21"/>
        </w:rPr>
        <w:t xml:space="preserve"> </w:t>
      </w:r>
      <w:r w:rsidR="000460BC">
        <w:rPr>
          <w:rFonts w:hint="eastAsia"/>
          <w:szCs w:val="21"/>
        </w:rPr>
        <w:t xml:space="preserve">TEL0834-22-3200 </w:t>
      </w:r>
      <w:r w:rsidRPr="0047052F">
        <w:rPr>
          <w:rFonts w:hint="eastAsia"/>
          <w:szCs w:val="21"/>
        </w:rPr>
        <w:t>を斡旋業者と</w:t>
      </w:r>
      <w:r w:rsidR="008F5921">
        <w:rPr>
          <w:rFonts w:hint="eastAsia"/>
          <w:szCs w:val="21"/>
        </w:rPr>
        <w:t>する</w:t>
      </w:r>
      <w:r w:rsidRPr="0047052F">
        <w:rPr>
          <w:rFonts w:hint="eastAsia"/>
          <w:szCs w:val="21"/>
        </w:rPr>
        <w:t>。</w:t>
      </w: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傷害保険</w:t>
      </w:r>
      <w:r w:rsidR="00411E66">
        <w:rPr>
          <w:rFonts w:hint="eastAsia"/>
          <w:szCs w:val="21"/>
        </w:rPr>
        <w:t xml:space="preserve">  </w:t>
      </w:r>
      <w:r w:rsidRPr="0047052F">
        <w:rPr>
          <w:rFonts w:hint="eastAsia"/>
          <w:szCs w:val="21"/>
        </w:rPr>
        <w:t>本大会に参加するチーム構成員（選手・学生役員は全員。役員等は任意。）は、下記により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必ず傷害保険に加入しなければならない。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保険料は</w:t>
      </w:r>
      <w:r w:rsidRPr="0047052F">
        <w:rPr>
          <w:rFonts w:hint="eastAsia"/>
          <w:szCs w:val="21"/>
        </w:rPr>
        <w:t>1</w:t>
      </w:r>
      <w:r w:rsidRPr="0047052F">
        <w:rPr>
          <w:rFonts w:hint="eastAsia"/>
          <w:szCs w:val="21"/>
        </w:rPr>
        <w:t>名</w:t>
      </w:r>
      <w:r w:rsidRPr="0047052F">
        <w:rPr>
          <w:rFonts w:hint="eastAsia"/>
          <w:szCs w:val="21"/>
        </w:rPr>
        <w:t>500</w:t>
      </w:r>
      <w:r w:rsidRPr="0047052F">
        <w:rPr>
          <w:rFonts w:hint="eastAsia"/>
          <w:szCs w:val="21"/>
        </w:rPr>
        <w:t>円で大会参加料とともに期日までに納入すること。</w:t>
      </w:r>
    </w:p>
    <w:p w:rsidR="0047052F" w:rsidRPr="0047052F" w:rsidRDefault="0047052F" w:rsidP="00411E66">
      <w:pPr>
        <w:autoSpaceDE w:val="0"/>
        <w:autoSpaceDN w:val="0"/>
        <w:ind w:firstLineChars="300" w:firstLine="592"/>
        <w:rPr>
          <w:szCs w:val="21"/>
        </w:rPr>
      </w:pPr>
      <w:r w:rsidRPr="0047052F">
        <w:rPr>
          <w:rFonts w:hint="eastAsia"/>
          <w:szCs w:val="21"/>
        </w:rPr>
        <w:t>①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保険期間</w:t>
      </w:r>
      <w:r w:rsidRPr="0047052F">
        <w:rPr>
          <w:rFonts w:hint="eastAsia"/>
          <w:szCs w:val="21"/>
        </w:rPr>
        <w:tab/>
      </w:r>
      <w:r w:rsidR="00804ED2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平成</w:t>
      </w:r>
      <w:r w:rsidR="008F5921">
        <w:rPr>
          <w:rFonts w:hint="eastAsia"/>
          <w:szCs w:val="21"/>
        </w:rPr>
        <w:t>30</w:t>
      </w:r>
      <w:r w:rsidRPr="0047052F">
        <w:rPr>
          <w:rFonts w:hint="eastAsia"/>
          <w:szCs w:val="21"/>
        </w:rPr>
        <w:t>年</w:t>
      </w:r>
      <w:r w:rsidRPr="0047052F">
        <w:rPr>
          <w:rFonts w:hint="eastAsia"/>
          <w:szCs w:val="21"/>
        </w:rPr>
        <w:t>7</w:t>
      </w:r>
      <w:r w:rsidRPr="0047052F">
        <w:rPr>
          <w:rFonts w:hint="eastAsia"/>
          <w:szCs w:val="21"/>
        </w:rPr>
        <w:t>月</w:t>
      </w:r>
      <w:r w:rsidR="00D72FBD">
        <w:rPr>
          <w:rFonts w:hint="eastAsia"/>
          <w:szCs w:val="21"/>
        </w:rPr>
        <w:t>13</w:t>
      </w:r>
      <w:r w:rsidRPr="0047052F">
        <w:rPr>
          <w:rFonts w:hint="eastAsia"/>
          <w:szCs w:val="21"/>
        </w:rPr>
        <w:t>日</w:t>
      </w:r>
      <w:r w:rsidRPr="0047052F">
        <w:rPr>
          <w:rFonts w:hint="eastAsia"/>
          <w:szCs w:val="21"/>
        </w:rPr>
        <w:t>(</w:t>
      </w:r>
      <w:r w:rsidR="00D72FBD">
        <w:rPr>
          <w:rFonts w:hint="eastAsia"/>
          <w:szCs w:val="21"/>
        </w:rPr>
        <w:t>金</w:t>
      </w:r>
      <w:r w:rsidRPr="0047052F">
        <w:rPr>
          <w:rFonts w:hint="eastAsia"/>
          <w:szCs w:val="21"/>
        </w:rPr>
        <w:t>）</w:t>
      </w:r>
      <w:r w:rsidR="00D72FBD">
        <w:rPr>
          <w:rFonts w:hint="eastAsia"/>
          <w:szCs w:val="21"/>
        </w:rPr>
        <w:t>～</w:t>
      </w:r>
      <w:r w:rsidR="004526E3">
        <w:rPr>
          <w:rFonts w:hint="eastAsia"/>
          <w:szCs w:val="21"/>
        </w:rPr>
        <w:t>16</w:t>
      </w:r>
      <w:r w:rsidRPr="0047052F">
        <w:rPr>
          <w:rFonts w:hint="eastAsia"/>
          <w:szCs w:val="21"/>
        </w:rPr>
        <w:t>日（</w:t>
      </w:r>
      <w:r w:rsidR="004526E3">
        <w:rPr>
          <w:rFonts w:hint="eastAsia"/>
          <w:szCs w:val="21"/>
        </w:rPr>
        <w:t>月</w:t>
      </w:r>
      <w:r w:rsidRPr="0047052F">
        <w:rPr>
          <w:rFonts w:hint="eastAsia"/>
          <w:szCs w:val="21"/>
        </w:rPr>
        <w:t>）</w:t>
      </w:r>
      <w:r w:rsidRPr="0047052F">
        <w:rPr>
          <w:rFonts w:hint="eastAsia"/>
          <w:szCs w:val="21"/>
        </w:rPr>
        <w:t xml:space="preserve"> </w:t>
      </w:r>
      <w:r w:rsidR="00D72FBD">
        <w:rPr>
          <w:rFonts w:hint="eastAsia"/>
          <w:szCs w:val="21"/>
        </w:rPr>
        <w:t>4</w:t>
      </w:r>
      <w:r w:rsidRPr="0047052F">
        <w:rPr>
          <w:rFonts w:hint="eastAsia"/>
          <w:szCs w:val="21"/>
        </w:rPr>
        <w:t>日間</w:t>
      </w:r>
      <w:r w:rsidRPr="0047052F">
        <w:rPr>
          <w:rFonts w:hint="eastAsia"/>
          <w:szCs w:val="21"/>
        </w:rPr>
        <w:tab/>
      </w:r>
    </w:p>
    <w:p w:rsidR="0047052F" w:rsidRPr="0047052F" w:rsidRDefault="0047052F" w:rsidP="00804ED2">
      <w:pPr>
        <w:autoSpaceDE w:val="0"/>
        <w:autoSpaceDN w:val="0"/>
        <w:ind w:firstLineChars="300" w:firstLine="592"/>
        <w:rPr>
          <w:szCs w:val="21"/>
        </w:rPr>
      </w:pPr>
      <w:r w:rsidRPr="0047052F">
        <w:rPr>
          <w:rFonts w:hint="eastAsia"/>
          <w:szCs w:val="21"/>
        </w:rPr>
        <w:t>②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補償内容</w:t>
      </w:r>
      <w:r w:rsidRPr="0047052F">
        <w:rPr>
          <w:rFonts w:hint="eastAsia"/>
          <w:szCs w:val="21"/>
        </w:rPr>
        <w:tab/>
      </w:r>
      <w:r w:rsidR="00804ED2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上記期間中で大会参加するため自宅を出てから、大会参加後に自宅に帰るまで。</w:t>
      </w:r>
    </w:p>
    <w:p w:rsidR="0047052F" w:rsidRPr="0047052F" w:rsidRDefault="0047052F" w:rsidP="00804ED2">
      <w:pPr>
        <w:autoSpaceDE w:val="0"/>
        <w:autoSpaceDN w:val="0"/>
        <w:ind w:firstLineChars="600" w:firstLine="1183"/>
        <w:rPr>
          <w:szCs w:val="21"/>
        </w:rPr>
      </w:pPr>
      <w:r w:rsidRPr="0047052F">
        <w:rPr>
          <w:rFonts w:hint="eastAsia"/>
          <w:szCs w:val="21"/>
        </w:rPr>
        <w:t>けが死亡・後遺障害</w:t>
      </w:r>
      <w:r w:rsidR="00804ED2">
        <w:rPr>
          <w:rFonts w:hint="eastAsia"/>
          <w:szCs w:val="21"/>
        </w:rPr>
        <w:t xml:space="preserve"> </w:t>
      </w:r>
      <w:r w:rsidR="00050390">
        <w:rPr>
          <w:rFonts w:hint="eastAsia"/>
          <w:szCs w:val="21"/>
        </w:rPr>
        <w:t>500</w:t>
      </w:r>
      <w:r w:rsidRPr="0047052F">
        <w:rPr>
          <w:rFonts w:hint="eastAsia"/>
          <w:szCs w:val="21"/>
        </w:rPr>
        <w:t>万円</w:t>
      </w:r>
    </w:p>
    <w:p w:rsidR="0047052F" w:rsidRPr="0047052F" w:rsidRDefault="0047052F" w:rsidP="00804ED2">
      <w:pPr>
        <w:autoSpaceDE w:val="0"/>
        <w:autoSpaceDN w:val="0"/>
        <w:ind w:firstLineChars="600" w:firstLine="1183"/>
        <w:rPr>
          <w:szCs w:val="21"/>
        </w:rPr>
      </w:pPr>
      <w:r w:rsidRPr="0047052F">
        <w:rPr>
          <w:rFonts w:hint="eastAsia"/>
          <w:szCs w:val="21"/>
        </w:rPr>
        <w:t>けが入院日額（けがをした日から</w:t>
      </w:r>
      <w:r w:rsidRPr="0047052F">
        <w:rPr>
          <w:rFonts w:hint="eastAsia"/>
          <w:szCs w:val="21"/>
        </w:rPr>
        <w:t>180</w:t>
      </w:r>
      <w:r w:rsidRPr="0047052F">
        <w:rPr>
          <w:rFonts w:hint="eastAsia"/>
          <w:szCs w:val="21"/>
        </w:rPr>
        <w:t>日間程度）</w:t>
      </w:r>
      <w:r w:rsidRPr="0047052F">
        <w:rPr>
          <w:rFonts w:hint="eastAsia"/>
          <w:szCs w:val="21"/>
        </w:rPr>
        <w:tab/>
      </w:r>
      <w:r w:rsidR="00050390">
        <w:rPr>
          <w:rFonts w:hint="eastAsia"/>
          <w:szCs w:val="21"/>
        </w:rPr>
        <w:t>6</w:t>
      </w:r>
      <w:r w:rsidRPr="0047052F">
        <w:rPr>
          <w:rFonts w:hint="eastAsia"/>
          <w:szCs w:val="21"/>
        </w:rPr>
        <w:t>,</w:t>
      </w:r>
      <w:r w:rsidR="00050390">
        <w:rPr>
          <w:rFonts w:hint="eastAsia"/>
          <w:szCs w:val="21"/>
        </w:rPr>
        <w:t>00</w:t>
      </w:r>
      <w:r w:rsidRPr="0047052F">
        <w:rPr>
          <w:rFonts w:hint="eastAsia"/>
          <w:szCs w:val="21"/>
        </w:rPr>
        <w:t>0</w:t>
      </w:r>
      <w:r w:rsidRPr="0047052F">
        <w:rPr>
          <w:rFonts w:hint="eastAsia"/>
          <w:szCs w:val="21"/>
        </w:rPr>
        <w:t>円</w:t>
      </w:r>
    </w:p>
    <w:p w:rsidR="0047052F" w:rsidRPr="0047052F" w:rsidRDefault="0047052F" w:rsidP="00804ED2">
      <w:pPr>
        <w:autoSpaceDE w:val="0"/>
        <w:autoSpaceDN w:val="0"/>
        <w:ind w:firstLineChars="600" w:firstLine="1183"/>
        <w:rPr>
          <w:szCs w:val="21"/>
        </w:rPr>
      </w:pPr>
      <w:r w:rsidRPr="0047052F">
        <w:rPr>
          <w:rFonts w:hint="eastAsia"/>
          <w:szCs w:val="21"/>
        </w:rPr>
        <w:t>けが通院日額（けがをした日から</w:t>
      </w:r>
      <w:r w:rsidRPr="0047052F">
        <w:rPr>
          <w:rFonts w:hint="eastAsia"/>
          <w:szCs w:val="21"/>
        </w:rPr>
        <w:t>90</w:t>
      </w:r>
      <w:r w:rsidRPr="0047052F">
        <w:rPr>
          <w:rFonts w:hint="eastAsia"/>
          <w:szCs w:val="21"/>
        </w:rPr>
        <w:t>日間程度）</w:t>
      </w:r>
      <w:r w:rsidRPr="0047052F">
        <w:rPr>
          <w:rFonts w:hint="eastAsia"/>
          <w:szCs w:val="21"/>
        </w:rPr>
        <w:tab/>
      </w:r>
      <w:r w:rsidR="00050390">
        <w:rPr>
          <w:rFonts w:hint="eastAsia"/>
          <w:szCs w:val="21"/>
        </w:rPr>
        <w:t>4</w:t>
      </w:r>
      <w:bookmarkStart w:id="0" w:name="_GoBack"/>
      <w:bookmarkEnd w:id="0"/>
      <w:r w:rsidRPr="0047052F">
        <w:rPr>
          <w:rFonts w:hint="eastAsia"/>
          <w:szCs w:val="21"/>
        </w:rPr>
        <w:t>,000</w:t>
      </w:r>
      <w:r w:rsidRPr="0047052F">
        <w:rPr>
          <w:rFonts w:hint="eastAsia"/>
          <w:szCs w:val="21"/>
        </w:rPr>
        <w:t>円</w:t>
      </w:r>
    </w:p>
    <w:p w:rsidR="0047052F" w:rsidRPr="0047052F" w:rsidRDefault="0047052F" w:rsidP="00804ED2">
      <w:pPr>
        <w:autoSpaceDE w:val="0"/>
        <w:autoSpaceDN w:val="0"/>
        <w:ind w:firstLineChars="300" w:firstLine="592"/>
        <w:rPr>
          <w:szCs w:val="21"/>
        </w:rPr>
      </w:pPr>
      <w:r w:rsidRPr="0047052F">
        <w:rPr>
          <w:rFonts w:hint="eastAsia"/>
          <w:szCs w:val="21"/>
        </w:rPr>
        <w:t>※事故発生から</w:t>
      </w:r>
      <w:r w:rsidRPr="0047052F">
        <w:rPr>
          <w:rFonts w:hint="eastAsia"/>
          <w:szCs w:val="21"/>
        </w:rPr>
        <w:t>30</w:t>
      </w:r>
      <w:r w:rsidRPr="0047052F">
        <w:rPr>
          <w:rFonts w:hint="eastAsia"/>
          <w:szCs w:val="21"/>
        </w:rPr>
        <w:t>日以内に取扱会社（代理店）に連絡すること。</w:t>
      </w:r>
    </w:p>
    <w:p w:rsidR="0047052F" w:rsidRPr="0047052F" w:rsidRDefault="0047052F" w:rsidP="00804ED2">
      <w:pPr>
        <w:autoSpaceDE w:val="0"/>
        <w:autoSpaceDN w:val="0"/>
        <w:ind w:firstLineChars="400" w:firstLine="789"/>
        <w:rPr>
          <w:szCs w:val="21"/>
        </w:rPr>
      </w:pPr>
      <w:r w:rsidRPr="0047052F">
        <w:rPr>
          <w:rFonts w:hint="eastAsia"/>
          <w:szCs w:val="21"/>
        </w:rPr>
        <w:t>病院の領収証を必ず保管しておくこと。</w:t>
      </w:r>
    </w:p>
    <w:p w:rsidR="00B95975" w:rsidRPr="00B95975" w:rsidRDefault="0047052F" w:rsidP="00B95975">
      <w:pPr>
        <w:pStyle w:val="a7"/>
        <w:spacing w:line="320" w:lineRule="exact"/>
        <w:ind w:firstLineChars="300" w:firstLine="610"/>
        <w:rPr>
          <w:spacing w:val="0"/>
          <w:sz w:val="21"/>
          <w:szCs w:val="21"/>
        </w:rPr>
      </w:pPr>
      <w:r w:rsidRPr="00B95975">
        <w:rPr>
          <w:rFonts w:hint="eastAsia"/>
          <w:sz w:val="21"/>
          <w:szCs w:val="21"/>
        </w:rPr>
        <w:t>③</w:t>
      </w:r>
      <w:r w:rsidR="00B95975" w:rsidRPr="00B95975">
        <w:rPr>
          <w:rFonts w:ascii="ＭＳ 明朝" w:hAnsi="ＭＳ 明朝" w:hint="eastAsia"/>
          <w:sz w:val="21"/>
          <w:szCs w:val="21"/>
        </w:rPr>
        <w:t>保険会社　Chubb 損害保険会社</w:t>
      </w:r>
      <w:r w:rsidR="00B95975">
        <w:rPr>
          <w:rFonts w:ascii="ＭＳ 明朝" w:hAnsi="ＭＳ 明朝" w:hint="eastAsia"/>
          <w:sz w:val="21"/>
          <w:szCs w:val="21"/>
        </w:rPr>
        <w:t>（</w:t>
      </w:r>
      <w:r w:rsidR="00B95975" w:rsidRPr="00B95975">
        <w:rPr>
          <w:rFonts w:hint="eastAsia"/>
          <w:sz w:val="21"/>
          <w:szCs w:val="21"/>
        </w:rPr>
        <w:t>代理店　合同会社</w:t>
      </w:r>
      <w:r w:rsidR="00B95975" w:rsidRPr="00B95975">
        <w:rPr>
          <w:rFonts w:hint="eastAsia"/>
          <w:sz w:val="21"/>
          <w:szCs w:val="21"/>
        </w:rPr>
        <w:t xml:space="preserve"> </w:t>
      </w:r>
      <w:r w:rsidR="00B95975" w:rsidRPr="00B95975">
        <w:rPr>
          <w:rFonts w:hint="eastAsia"/>
          <w:sz w:val="21"/>
          <w:szCs w:val="21"/>
        </w:rPr>
        <w:t>さわやか保険事務所　担当土井</w:t>
      </w:r>
      <w:r w:rsidR="00B95975" w:rsidRPr="00B95975">
        <w:rPr>
          <w:rFonts w:hint="eastAsia"/>
          <w:sz w:val="21"/>
          <w:szCs w:val="21"/>
        </w:rPr>
        <w:t xml:space="preserve"> </w:t>
      </w:r>
      <w:r w:rsidR="00B95975" w:rsidRPr="00B95975">
        <w:rPr>
          <w:rFonts w:hint="eastAsia"/>
          <w:sz w:val="21"/>
          <w:szCs w:val="21"/>
        </w:rPr>
        <w:t>修）</w:t>
      </w:r>
    </w:p>
    <w:p w:rsidR="00B95975" w:rsidRDefault="00B95975" w:rsidP="00B95975">
      <w:pPr>
        <w:pStyle w:val="a7"/>
        <w:spacing w:line="320" w:lineRule="exact"/>
        <w:rPr>
          <w:sz w:val="21"/>
          <w:szCs w:val="21"/>
        </w:rPr>
      </w:pPr>
      <w:r w:rsidRPr="00B95975">
        <w:rPr>
          <w:rFonts w:ascii="ＭＳ 明朝" w:hAnsi="ＭＳ 明朝" w:hint="eastAsia"/>
          <w:sz w:val="21"/>
          <w:szCs w:val="21"/>
        </w:rPr>
        <w:t xml:space="preserve">　　　　　　　　　　</w:t>
      </w:r>
      <w:r w:rsidRPr="00B95975">
        <w:rPr>
          <w:rFonts w:hint="eastAsia"/>
          <w:sz w:val="21"/>
          <w:szCs w:val="21"/>
        </w:rPr>
        <w:t>TEL:082-881-1332</w:t>
      </w:r>
      <w:r w:rsidRPr="00B95975">
        <w:rPr>
          <w:rFonts w:hint="eastAsia"/>
          <w:sz w:val="21"/>
          <w:szCs w:val="21"/>
        </w:rPr>
        <w:t xml:space="preserve">　携帯電話</w:t>
      </w:r>
      <w:r w:rsidRPr="00B95975">
        <w:rPr>
          <w:rFonts w:hint="eastAsia"/>
          <w:sz w:val="21"/>
          <w:szCs w:val="21"/>
        </w:rPr>
        <w:t>:090-3376-7576</w:t>
      </w:r>
    </w:p>
    <w:p w:rsidR="004526E3" w:rsidRDefault="004526E3" w:rsidP="00B95975">
      <w:pPr>
        <w:pStyle w:val="a7"/>
        <w:spacing w:line="320" w:lineRule="exact"/>
        <w:rPr>
          <w:sz w:val="21"/>
          <w:szCs w:val="21"/>
        </w:rPr>
      </w:pPr>
    </w:p>
    <w:p w:rsidR="004526E3" w:rsidRDefault="004526E3" w:rsidP="00B95975">
      <w:pPr>
        <w:pStyle w:val="a7"/>
        <w:spacing w:line="320" w:lineRule="exact"/>
        <w:rPr>
          <w:sz w:val="21"/>
          <w:szCs w:val="21"/>
        </w:rPr>
      </w:pPr>
    </w:p>
    <w:p w:rsidR="004526E3" w:rsidRDefault="004526E3" w:rsidP="00B95975">
      <w:pPr>
        <w:pStyle w:val="a7"/>
        <w:spacing w:line="320" w:lineRule="exact"/>
        <w:rPr>
          <w:sz w:val="21"/>
          <w:szCs w:val="21"/>
        </w:rPr>
      </w:pPr>
    </w:p>
    <w:p w:rsidR="004526E3" w:rsidRPr="00B95975" w:rsidRDefault="004526E3" w:rsidP="00B95975">
      <w:pPr>
        <w:pStyle w:val="a7"/>
        <w:spacing w:line="320" w:lineRule="exact"/>
        <w:rPr>
          <w:spacing w:val="0"/>
          <w:sz w:val="21"/>
          <w:szCs w:val="21"/>
        </w:rPr>
      </w:pPr>
    </w:p>
    <w:p w:rsidR="0047052F" w:rsidRPr="0047052F" w:rsidRDefault="0047052F" w:rsidP="008F5921">
      <w:pPr>
        <w:autoSpaceDE w:val="0"/>
        <w:autoSpaceDN w:val="0"/>
        <w:ind w:left="1380" w:hangingChars="700" w:hanging="1380"/>
        <w:rPr>
          <w:szCs w:val="21"/>
        </w:rPr>
      </w:pPr>
      <w:r w:rsidRPr="0047052F">
        <w:rPr>
          <w:rFonts w:hint="eastAsia"/>
          <w:szCs w:val="21"/>
        </w:rPr>
        <w:lastRenderedPageBreak/>
        <w:t>そ</w:t>
      </w:r>
      <w:r w:rsidR="008A741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の</w:t>
      </w:r>
      <w:r w:rsidR="008A741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他</w:t>
      </w:r>
      <w:r w:rsidR="008A7411">
        <w:rPr>
          <w:rFonts w:hint="eastAsia"/>
          <w:szCs w:val="21"/>
        </w:rPr>
        <w:t xml:space="preserve"> 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①</w:t>
      </w:r>
      <w:r w:rsidRPr="0047052F">
        <w:rPr>
          <w:rFonts w:hint="eastAsia"/>
          <w:szCs w:val="21"/>
        </w:rPr>
        <w:t xml:space="preserve"> 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試合でベンチに入る者は、必ず（公財）日本ハンドボール協会登録証を持参提出のこと。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②</w:t>
      </w:r>
      <w:r w:rsidRPr="0047052F">
        <w:rPr>
          <w:rFonts w:hint="eastAsia"/>
          <w:szCs w:val="21"/>
        </w:rPr>
        <w:t xml:space="preserve"> 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ユニフォームはＣＰ用</w:t>
      </w:r>
      <w:r w:rsidRPr="0047052F">
        <w:rPr>
          <w:rFonts w:hint="eastAsia"/>
          <w:szCs w:val="21"/>
        </w:rPr>
        <w:t>/</w:t>
      </w:r>
      <w:r w:rsidRPr="0047052F">
        <w:rPr>
          <w:rFonts w:hint="eastAsia"/>
          <w:szCs w:val="21"/>
        </w:rPr>
        <w:t>ＧＫ用をそれぞれ</w:t>
      </w:r>
      <w:r w:rsidRPr="0047052F">
        <w:rPr>
          <w:rFonts w:hint="eastAsia"/>
          <w:szCs w:val="21"/>
        </w:rPr>
        <w:t>2</w:t>
      </w:r>
      <w:r w:rsidRPr="0047052F">
        <w:rPr>
          <w:rFonts w:hint="eastAsia"/>
          <w:szCs w:val="21"/>
        </w:rPr>
        <w:t>色（合計</w:t>
      </w:r>
      <w:r w:rsidRPr="0047052F">
        <w:rPr>
          <w:rFonts w:hint="eastAsia"/>
          <w:szCs w:val="21"/>
        </w:rPr>
        <w:t>4</w:t>
      </w:r>
      <w:r w:rsidRPr="0047052F">
        <w:rPr>
          <w:rFonts w:hint="eastAsia"/>
          <w:szCs w:val="21"/>
        </w:rPr>
        <w:t>色）以上用意すること。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③</w:t>
      </w:r>
      <w:r w:rsidRPr="0047052F">
        <w:rPr>
          <w:rFonts w:hint="eastAsia"/>
          <w:szCs w:val="21"/>
        </w:rPr>
        <w:t xml:space="preserve"> 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シューズは屋内、屋外それぞれ専用のシューズを必ず準備すること。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④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両面テープのみ使用可とする。（松やに、粘着スプレー類等は使用厳禁）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⑤</w:t>
      </w:r>
      <w:r w:rsidRPr="0047052F">
        <w:rPr>
          <w:rFonts w:hint="eastAsia"/>
          <w:szCs w:val="21"/>
        </w:rPr>
        <w:t xml:space="preserve"> 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大会参加に際しては、健康管理、身体状況、その他各自の管理において参加すること。</w:t>
      </w:r>
    </w:p>
    <w:p w:rsidR="0047052F" w:rsidRPr="0047052F" w:rsidRDefault="0047052F" w:rsidP="008F5921">
      <w:pPr>
        <w:autoSpaceDE w:val="0"/>
        <w:autoSpaceDN w:val="0"/>
        <w:ind w:firstLineChars="700" w:firstLine="1380"/>
        <w:rPr>
          <w:szCs w:val="21"/>
        </w:rPr>
      </w:pPr>
      <w:r w:rsidRPr="0047052F">
        <w:rPr>
          <w:rFonts w:hint="eastAsia"/>
          <w:szCs w:val="21"/>
        </w:rPr>
        <w:t>主催及び主管団体は、その責を一切負わないので十分注意すること。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⑥</w:t>
      </w:r>
      <w:r w:rsidRPr="0047052F">
        <w:rPr>
          <w:rFonts w:hint="eastAsia"/>
          <w:szCs w:val="21"/>
        </w:rPr>
        <w:t xml:space="preserve"> 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顔面プロテクターについては、大会申込時に写真添付の上、大会本部に使用許可を申請</w:t>
      </w:r>
    </w:p>
    <w:p w:rsidR="0047052F" w:rsidRPr="0047052F" w:rsidRDefault="0047052F" w:rsidP="008F5921">
      <w:pPr>
        <w:autoSpaceDE w:val="0"/>
        <w:autoSpaceDN w:val="0"/>
        <w:ind w:firstLineChars="700" w:firstLine="1380"/>
        <w:rPr>
          <w:szCs w:val="21"/>
        </w:rPr>
      </w:pPr>
      <w:r w:rsidRPr="0047052F">
        <w:rPr>
          <w:rFonts w:hint="eastAsia"/>
          <w:szCs w:val="21"/>
        </w:rPr>
        <w:t>すること。なお、直前のケガの場合は別途受け付ける。</w:t>
      </w:r>
    </w:p>
    <w:p w:rsidR="0047052F" w:rsidRPr="0047052F" w:rsidRDefault="0047052F" w:rsidP="008F5921">
      <w:pPr>
        <w:autoSpaceDE w:val="0"/>
        <w:autoSpaceDN w:val="0"/>
        <w:ind w:firstLineChars="500" w:firstLine="986"/>
        <w:rPr>
          <w:szCs w:val="21"/>
        </w:rPr>
      </w:pPr>
      <w:r w:rsidRPr="0047052F">
        <w:rPr>
          <w:rFonts w:hint="eastAsia"/>
          <w:szCs w:val="21"/>
        </w:rPr>
        <w:t>⑦</w:t>
      </w:r>
      <w:r w:rsidRPr="0047052F">
        <w:rPr>
          <w:rFonts w:hint="eastAsia"/>
          <w:szCs w:val="21"/>
        </w:rPr>
        <w:t xml:space="preserve"> 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本大会は、ドーピング防止活動に賛同し、積極的にこの活動を行う。</w:t>
      </w:r>
    </w:p>
    <w:p w:rsidR="0047052F" w:rsidRPr="0047052F" w:rsidRDefault="0047052F" w:rsidP="008F5921">
      <w:pPr>
        <w:autoSpaceDE w:val="0"/>
        <w:autoSpaceDN w:val="0"/>
        <w:ind w:leftChars="700" w:left="1380"/>
        <w:rPr>
          <w:szCs w:val="21"/>
        </w:rPr>
      </w:pPr>
      <w:r w:rsidRPr="0047052F">
        <w:rPr>
          <w:rFonts w:hint="eastAsia"/>
          <w:szCs w:val="21"/>
        </w:rPr>
        <w:t>この大会は、大会申込を日本協会</w:t>
      </w:r>
      <w:r w:rsidRPr="0047052F">
        <w:rPr>
          <w:rFonts w:hint="eastAsia"/>
          <w:szCs w:val="21"/>
        </w:rPr>
        <w:t>Web</w:t>
      </w:r>
      <w:r w:rsidRPr="0047052F">
        <w:rPr>
          <w:rFonts w:hint="eastAsia"/>
          <w:szCs w:val="21"/>
        </w:rPr>
        <w:t>登録システムから行います。よって、日本協会登録のデータ（氏名の漢字、学年、出身校、身長等）がそのままプログラムに記載されることになりますので、日本協会登録データを確認し間違いのある場合は、正しい情報での登録・修正をお願いします。</w:t>
      </w:r>
    </w:p>
    <w:p w:rsidR="0047052F" w:rsidRPr="0047052F" w:rsidRDefault="0047052F" w:rsidP="008F5921">
      <w:pPr>
        <w:autoSpaceDE w:val="0"/>
        <w:autoSpaceDN w:val="0"/>
        <w:ind w:left="986" w:hangingChars="500" w:hanging="986"/>
        <w:rPr>
          <w:szCs w:val="21"/>
        </w:rPr>
      </w:pPr>
      <w:r w:rsidRPr="0047052F">
        <w:rPr>
          <w:rFonts w:hint="eastAsia"/>
          <w:szCs w:val="21"/>
        </w:rPr>
        <w:t>ドーピング</w:t>
      </w:r>
      <w:r w:rsidR="008A7411">
        <w:rPr>
          <w:rFonts w:hint="eastAsia"/>
          <w:szCs w:val="21"/>
        </w:rPr>
        <w:t xml:space="preserve"> 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本大会は、アンチドーピング規定に基づく対象大会であり、未成年競技者は保護者のドーピング同意書が必要であり携帯してください。なを、未成年競技者の検査同意書提出については、</w:t>
      </w:r>
      <w:r w:rsidRPr="0047052F">
        <w:rPr>
          <w:rFonts w:hint="eastAsia"/>
          <w:szCs w:val="21"/>
        </w:rPr>
        <w:t>(</w:t>
      </w:r>
      <w:r w:rsidRPr="0047052F">
        <w:rPr>
          <w:rFonts w:hint="eastAsia"/>
          <w:szCs w:val="21"/>
        </w:rPr>
        <w:t>公財</w:t>
      </w:r>
      <w:r w:rsidRPr="0047052F">
        <w:rPr>
          <w:rFonts w:hint="eastAsia"/>
          <w:szCs w:val="21"/>
        </w:rPr>
        <w:t>)</w:t>
      </w:r>
      <w:r w:rsidRPr="0047052F">
        <w:rPr>
          <w:rFonts w:hint="eastAsia"/>
          <w:szCs w:val="21"/>
        </w:rPr>
        <w:t>日本ハンドボール協会の各チームのＷ</w:t>
      </w:r>
      <w:r w:rsidRPr="0047052F">
        <w:rPr>
          <w:rFonts w:hint="eastAsia"/>
          <w:szCs w:val="21"/>
        </w:rPr>
        <w:t>eb</w:t>
      </w:r>
      <w:r w:rsidRPr="0047052F">
        <w:rPr>
          <w:rFonts w:hint="eastAsia"/>
          <w:szCs w:val="21"/>
        </w:rPr>
        <w:t>登録システムに組み込まれておりますので、これに関して不明な点は、</w:t>
      </w:r>
      <w:r w:rsidRPr="0047052F">
        <w:rPr>
          <w:rFonts w:hint="eastAsia"/>
          <w:szCs w:val="21"/>
        </w:rPr>
        <w:t>(</w:t>
      </w:r>
      <w:r w:rsidRPr="0047052F">
        <w:rPr>
          <w:rFonts w:hint="eastAsia"/>
          <w:szCs w:val="21"/>
        </w:rPr>
        <w:t>公財</w:t>
      </w:r>
      <w:r w:rsidRPr="0047052F">
        <w:rPr>
          <w:rFonts w:hint="eastAsia"/>
          <w:szCs w:val="21"/>
        </w:rPr>
        <w:t>)</w:t>
      </w:r>
      <w:r w:rsidRPr="0047052F">
        <w:rPr>
          <w:rFonts w:hint="eastAsia"/>
          <w:szCs w:val="21"/>
        </w:rPr>
        <w:t>日本ハンドボール協会（電話＝</w:t>
      </w:r>
      <w:r w:rsidRPr="0047052F">
        <w:rPr>
          <w:rFonts w:hint="eastAsia"/>
          <w:szCs w:val="21"/>
        </w:rPr>
        <w:t>03-6709-8940</w:t>
      </w:r>
      <w:r w:rsidRPr="0047052F">
        <w:rPr>
          <w:rFonts w:hint="eastAsia"/>
          <w:szCs w:val="21"/>
        </w:rPr>
        <w:t>、担当＝原田氏）に問い合わせてください。</w:t>
      </w:r>
    </w:p>
    <w:p w:rsidR="00045515" w:rsidRDefault="00045515" w:rsidP="0047052F">
      <w:pPr>
        <w:autoSpaceDE w:val="0"/>
        <w:autoSpaceDN w:val="0"/>
        <w:rPr>
          <w:szCs w:val="21"/>
        </w:rPr>
      </w:pPr>
    </w:p>
    <w:p w:rsidR="0047052F" w:rsidRPr="0047052F" w:rsidRDefault="0047052F" w:rsidP="0047052F">
      <w:pPr>
        <w:autoSpaceDE w:val="0"/>
        <w:autoSpaceDN w:val="0"/>
        <w:rPr>
          <w:szCs w:val="21"/>
        </w:rPr>
      </w:pPr>
      <w:r w:rsidRPr="0047052F">
        <w:rPr>
          <w:rFonts w:hint="eastAsia"/>
          <w:szCs w:val="21"/>
        </w:rPr>
        <w:t>問合わせ先</w:t>
      </w:r>
      <w:r w:rsidR="008F5921">
        <w:rPr>
          <w:rFonts w:hint="eastAsia"/>
          <w:szCs w:val="21"/>
        </w:rPr>
        <w:t xml:space="preserve"> </w:t>
      </w:r>
      <w:r w:rsidRPr="0047052F">
        <w:rPr>
          <w:rFonts w:hint="eastAsia"/>
          <w:szCs w:val="21"/>
        </w:rPr>
        <w:t>〒</w:t>
      </w:r>
      <w:r w:rsidR="008F5921">
        <w:rPr>
          <w:rFonts w:hint="eastAsia"/>
          <w:szCs w:val="21"/>
        </w:rPr>
        <w:t xml:space="preserve">731-0192 </w:t>
      </w:r>
      <w:r w:rsidR="00FD25BF">
        <w:rPr>
          <w:rFonts w:hint="eastAsia"/>
          <w:szCs w:val="21"/>
        </w:rPr>
        <w:t xml:space="preserve"> </w:t>
      </w:r>
      <w:r w:rsidR="008F5921">
        <w:rPr>
          <w:rFonts w:hint="eastAsia"/>
          <w:szCs w:val="21"/>
        </w:rPr>
        <w:t>広島市安佐南区祇園</w:t>
      </w:r>
      <w:r w:rsidR="008F5921">
        <w:rPr>
          <w:rFonts w:hint="eastAsia"/>
          <w:szCs w:val="21"/>
        </w:rPr>
        <w:t>5</w:t>
      </w:r>
      <w:r w:rsidR="008F5921">
        <w:rPr>
          <w:rFonts w:hint="eastAsia"/>
          <w:szCs w:val="21"/>
        </w:rPr>
        <w:t>丁目</w:t>
      </w:r>
      <w:r w:rsidR="008F5921">
        <w:rPr>
          <w:rFonts w:hint="eastAsia"/>
          <w:szCs w:val="21"/>
        </w:rPr>
        <w:t xml:space="preserve">37-1 </w:t>
      </w:r>
    </w:p>
    <w:p w:rsidR="0047052F" w:rsidRPr="0047052F" w:rsidRDefault="008F5921" w:rsidP="00FD25BF">
      <w:pPr>
        <w:autoSpaceDE w:val="0"/>
        <w:autoSpaceDN w:val="0"/>
        <w:ind w:firstLineChars="1200" w:firstLine="2366"/>
        <w:rPr>
          <w:szCs w:val="21"/>
        </w:rPr>
      </w:pPr>
      <w:r>
        <w:rPr>
          <w:rFonts w:hint="eastAsia"/>
          <w:szCs w:val="21"/>
        </w:rPr>
        <w:t>広島経済大学内</w:t>
      </w:r>
      <w:r>
        <w:rPr>
          <w:rFonts w:hint="eastAsia"/>
          <w:szCs w:val="21"/>
        </w:rPr>
        <w:t xml:space="preserve"> </w:t>
      </w:r>
      <w:r w:rsidR="00FD25B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中四国学生</w:t>
      </w:r>
      <w:r w:rsidR="00FD25BF">
        <w:rPr>
          <w:rFonts w:hint="eastAsia"/>
          <w:szCs w:val="21"/>
        </w:rPr>
        <w:t>ハンドボール連盟</w:t>
      </w:r>
      <w:r w:rsidR="0047052F" w:rsidRPr="0047052F">
        <w:rPr>
          <w:rFonts w:hint="eastAsia"/>
          <w:szCs w:val="21"/>
        </w:rPr>
        <w:t xml:space="preserve"> </w:t>
      </w:r>
      <w:r w:rsidR="00FD25BF">
        <w:rPr>
          <w:rFonts w:hint="eastAsia"/>
          <w:szCs w:val="21"/>
        </w:rPr>
        <w:t>事務局</w:t>
      </w:r>
      <w:r w:rsidR="00FD25BF">
        <w:rPr>
          <w:rFonts w:hint="eastAsia"/>
          <w:szCs w:val="21"/>
        </w:rPr>
        <w:t xml:space="preserve"> </w:t>
      </w:r>
      <w:r w:rsidR="00FD25BF">
        <w:rPr>
          <w:rFonts w:hint="eastAsia"/>
          <w:szCs w:val="21"/>
        </w:rPr>
        <w:t>高野</w:t>
      </w:r>
      <w:r w:rsidR="00FD25BF">
        <w:rPr>
          <w:rFonts w:hint="eastAsia"/>
          <w:szCs w:val="21"/>
        </w:rPr>
        <w:t xml:space="preserve">  </w:t>
      </w:r>
      <w:r w:rsidR="00FD25BF">
        <w:rPr>
          <w:rFonts w:hint="eastAsia"/>
          <w:szCs w:val="21"/>
        </w:rPr>
        <w:t>修</w:t>
      </w:r>
    </w:p>
    <w:p w:rsidR="00BD7698" w:rsidRPr="0047052F" w:rsidRDefault="0047052F" w:rsidP="00FD25BF">
      <w:pPr>
        <w:autoSpaceDE w:val="0"/>
        <w:autoSpaceDN w:val="0"/>
        <w:ind w:firstLineChars="1200" w:firstLine="2366"/>
        <w:rPr>
          <w:szCs w:val="21"/>
        </w:rPr>
      </w:pPr>
      <w:r w:rsidRPr="0047052F">
        <w:rPr>
          <w:rFonts w:hint="eastAsia"/>
          <w:szCs w:val="21"/>
        </w:rPr>
        <w:t>携帯電話</w:t>
      </w:r>
      <w:r w:rsidRPr="0047052F">
        <w:rPr>
          <w:rFonts w:hint="eastAsia"/>
          <w:szCs w:val="21"/>
        </w:rPr>
        <w:t xml:space="preserve"> </w:t>
      </w:r>
      <w:r w:rsidR="00FD25BF">
        <w:rPr>
          <w:rFonts w:hint="eastAsia"/>
          <w:szCs w:val="21"/>
        </w:rPr>
        <w:t>090-</w:t>
      </w:r>
      <w:r w:rsidR="004526E3">
        <w:rPr>
          <w:rFonts w:hint="eastAsia"/>
          <w:szCs w:val="21"/>
        </w:rPr>
        <w:t>9419</w:t>
      </w:r>
      <w:r w:rsidR="00FD25BF">
        <w:rPr>
          <w:rFonts w:hint="eastAsia"/>
          <w:szCs w:val="21"/>
        </w:rPr>
        <w:t>-</w:t>
      </w:r>
      <w:r w:rsidR="004526E3">
        <w:rPr>
          <w:rFonts w:hint="eastAsia"/>
          <w:szCs w:val="21"/>
        </w:rPr>
        <w:t xml:space="preserve">2404   </w:t>
      </w:r>
      <w:r w:rsidRPr="0047052F">
        <w:rPr>
          <w:rFonts w:hint="eastAsia"/>
          <w:szCs w:val="21"/>
        </w:rPr>
        <w:t>メール</w:t>
      </w:r>
      <w:r w:rsidR="00FD25BF">
        <w:rPr>
          <w:rFonts w:hint="eastAsia"/>
          <w:szCs w:val="21"/>
        </w:rPr>
        <w:t xml:space="preserve"> os-taka</w:t>
      </w:r>
      <w:r w:rsidRPr="0047052F">
        <w:rPr>
          <w:rFonts w:hint="eastAsia"/>
          <w:szCs w:val="21"/>
        </w:rPr>
        <w:t>@</w:t>
      </w:r>
      <w:r w:rsidR="00FD25BF">
        <w:rPr>
          <w:rFonts w:hint="eastAsia"/>
          <w:szCs w:val="21"/>
        </w:rPr>
        <w:t>hue</w:t>
      </w:r>
      <w:r w:rsidRPr="0047052F">
        <w:rPr>
          <w:rFonts w:hint="eastAsia"/>
          <w:szCs w:val="21"/>
        </w:rPr>
        <w:t>.ac.jp</w:t>
      </w:r>
    </w:p>
    <w:sectPr w:rsidR="00BD7698" w:rsidRPr="0047052F" w:rsidSect="004526E3">
      <w:pgSz w:w="11906" w:h="16838" w:code="9"/>
      <w:pgMar w:top="1418" w:right="1418" w:bottom="1418" w:left="1418" w:header="851" w:footer="992" w:gutter="0"/>
      <w:cols w:space="425"/>
      <w:docGrid w:type="linesAndChars" w:linePitch="333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E0" w:rsidRDefault="00890EE0" w:rsidP="00E67ACF">
      <w:r>
        <w:separator/>
      </w:r>
    </w:p>
  </w:endnote>
  <w:endnote w:type="continuationSeparator" w:id="0">
    <w:p w:rsidR="00890EE0" w:rsidRDefault="00890EE0" w:rsidP="00E6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E0" w:rsidRDefault="00890EE0" w:rsidP="00E67ACF">
      <w:r>
        <w:separator/>
      </w:r>
    </w:p>
  </w:footnote>
  <w:footnote w:type="continuationSeparator" w:id="0">
    <w:p w:rsidR="00890EE0" w:rsidRDefault="00890EE0" w:rsidP="00E6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2F"/>
    <w:rsid w:val="00045515"/>
    <w:rsid w:val="000460BC"/>
    <w:rsid w:val="00050390"/>
    <w:rsid w:val="0006090C"/>
    <w:rsid w:val="000A5C8B"/>
    <w:rsid w:val="002A47DB"/>
    <w:rsid w:val="003D33AB"/>
    <w:rsid w:val="00411E66"/>
    <w:rsid w:val="004526E3"/>
    <w:rsid w:val="0047052F"/>
    <w:rsid w:val="004D4331"/>
    <w:rsid w:val="005A736C"/>
    <w:rsid w:val="00625DE2"/>
    <w:rsid w:val="00804ED2"/>
    <w:rsid w:val="00890EE0"/>
    <w:rsid w:val="008A7411"/>
    <w:rsid w:val="008B7B22"/>
    <w:rsid w:val="008F5921"/>
    <w:rsid w:val="0095361A"/>
    <w:rsid w:val="009D59A9"/>
    <w:rsid w:val="009F7182"/>
    <w:rsid w:val="00A93160"/>
    <w:rsid w:val="00B95975"/>
    <w:rsid w:val="00BE451A"/>
    <w:rsid w:val="00C1323C"/>
    <w:rsid w:val="00C264B5"/>
    <w:rsid w:val="00C37CC4"/>
    <w:rsid w:val="00C442DA"/>
    <w:rsid w:val="00D240D0"/>
    <w:rsid w:val="00D355F5"/>
    <w:rsid w:val="00D5076C"/>
    <w:rsid w:val="00D72FBD"/>
    <w:rsid w:val="00E67ACF"/>
    <w:rsid w:val="00FA0DBE"/>
    <w:rsid w:val="00FB77F4"/>
    <w:rsid w:val="00FD25BF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164509-7C6F-49AE-9F52-477D3CC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ACF"/>
  </w:style>
  <w:style w:type="paragraph" w:styleId="a5">
    <w:name w:val="footer"/>
    <w:basedOn w:val="a"/>
    <w:link w:val="a6"/>
    <w:uiPriority w:val="99"/>
    <w:unhideWhenUsed/>
    <w:rsid w:val="00E67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ACF"/>
  </w:style>
  <w:style w:type="paragraph" w:customStyle="1" w:styleId="a7">
    <w:name w:val="一太郎"/>
    <w:rsid w:val="00B95975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3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0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修</dc:creator>
  <cp:keywords/>
  <dc:description/>
  <cp:lastModifiedBy>高野 修</cp:lastModifiedBy>
  <cp:revision>2</cp:revision>
  <cp:lastPrinted>2018-05-21T08:39:00Z</cp:lastPrinted>
  <dcterms:created xsi:type="dcterms:W3CDTF">2018-05-21T09:07:00Z</dcterms:created>
  <dcterms:modified xsi:type="dcterms:W3CDTF">2018-05-21T09:07:00Z</dcterms:modified>
</cp:coreProperties>
</file>